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FB" w:rsidRDefault="00DD6AFB" w:rsidP="00491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AFB">
        <w:rPr>
          <w:rFonts w:ascii="Times New Roman" w:hAnsi="Times New Roman" w:cs="Times New Roman"/>
          <w:b/>
          <w:sz w:val="28"/>
          <w:szCs w:val="28"/>
        </w:rPr>
        <w:t>Evaluation</w:t>
      </w:r>
      <w:r>
        <w:rPr>
          <w:rFonts w:ascii="Times New Roman" w:hAnsi="Times New Roman" w:cs="Times New Roman"/>
          <w:b/>
          <w:sz w:val="28"/>
          <w:szCs w:val="28"/>
        </w:rPr>
        <w:t xml:space="preserve"> of quality characteristics of Chicken, Turkey, Q</w:t>
      </w:r>
      <w:r w:rsidRPr="00DD6AFB">
        <w:rPr>
          <w:rFonts w:ascii="Times New Roman" w:hAnsi="Times New Roman" w:cs="Times New Roman"/>
          <w:b/>
          <w:sz w:val="28"/>
          <w:szCs w:val="28"/>
        </w:rPr>
        <w:t>uail meat-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DD6AFB">
        <w:rPr>
          <w:rFonts w:ascii="Times New Roman" w:hAnsi="Times New Roman" w:cs="Times New Roman"/>
          <w:b/>
          <w:sz w:val="28"/>
          <w:szCs w:val="28"/>
        </w:rPr>
        <w:t>ased</w:t>
      </w:r>
      <w:r>
        <w:rPr>
          <w:rFonts w:ascii="Times New Roman" w:hAnsi="Times New Roman" w:cs="Times New Roman"/>
          <w:b/>
          <w:sz w:val="28"/>
          <w:szCs w:val="28"/>
        </w:rPr>
        <w:t xml:space="preserve"> traditional m</w:t>
      </w:r>
      <w:r w:rsidRPr="00DD6AFB">
        <w:rPr>
          <w:rFonts w:ascii="Times New Roman" w:hAnsi="Times New Roman" w:cs="Times New Roman"/>
          <w:b/>
          <w:sz w:val="28"/>
          <w:szCs w:val="28"/>
        </w:rPr>
        <w:t>eatballs</w:t>
      </w:r>
    </w:p>
    <w:p w:rsidR="00DD6AFB" w:rsidRDefault="00DD6AFB" w:rsidP="004910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AFB">
        <w:rPr>
          <w:rFonts w:ascii="Times New Roman" w:hAnsi="Times New Roman" w:cs="Times New Roman"/>
          <w:sz w:val="24"/>
          <w:szCs w:val="24"/>
          <w:u w:val="single"/>
        </w:rPr>
        <w:t>S.M.D.S. Samaranayake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DD6A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B.P.A. Jayaweera</w:t>
      </w:r>
    </w:p>
    <w:p w:rsidR="00DD6AFB" w:rsidRPr="00DD6AFB" w:rsidRDefault="00DD6AFB" w:rsidP="004910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6AFB">
        <w:rPr>
          <w:rFonts w:ascii="Times New Roman" w:hAnsi="Times New Roman" w:cs="Times New Roman"/>
          <w:sz w:val="24"/>
          <w:szCs w:val="24"/>
        </w:rPr>
        <w:t xml:space="preserve">Department of Livestock and Avian Sciences, Faculty of Livestock, Fisheries and Nutrition, </w:t>
      </w:r>
    </w:p>
    <w:p w:rsidR="00DD6AFB" w:rsidRPr="00DD6AFB" w:rsidRDefault="00DD6AFB" w:rsidP="004910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AFB">
        <w:rPr>
          <w:rFonts w:ascii="Times New Roman" w:hAnsi="Times New Roman" w:cs="Times New Roman"/>
          <w:sz w:val="24"/>
          <w:szCs w:val="24"/>
        </w:rPr>
        <w:t>Wayamba University of Sri Lanka, Makandura, Gonawila, 60170, Sri Lanka.</w:t>
      </w:r>
    </w:p>
    <w:p w:rsidR="002E5EEB" w:rsidRPr="00491083" w:rsidRDefault="00DD6AFB" w:rsidP="00491083">
      <w:pPr>
        <w:spacing w:line="360" w:lineRule="auto"/>
        <w:rPr>
          <w:i/>
          <w:color w:val="000000" w:themeColor="text1"/>
        </w:rPr>
      </w:pPr>
      <w:r w:rsidRPr="006C4BEC">
        <w:rPr>
          <w:i/>
        </w:rPr>
        <w:t xml:space="preserve">*Corresponding author: </w:t>
      </w:r>
      <w:hyperlink r:id="rId4" w:history="1">
        <w:r w:rsidRPr="006C4BEC">
          <w:rPr>
            <w:rStyle w:val="Hyperlink"/>
            <w:i/>
            <w:color w:val="000000" w:themeColor="text1"/>
            <w:u w:val="none"/>
          </w:rPr>
          <w:t>dulanisam97@gmail.com</w:t>
        </w:r>
      </w:hyperlink>
    </w:p>
    <w:p w:rsidR="00DD6AFB" w:rsidRPr="00AB03BE" w:rsidRDefault="002E5EEB" w:rsidP="004910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BE">
        <w:rPr>
          <w:rFonts w:ascii="Times New Roman" w:hAnsi="Times New Roman" w:cs="Times New Roman"/>
          <w:sz w:val="24"/>
          <w:szCs w:val="24"/>
        </w:rPr>
        <w:t>The processed meat industry in Sri Lanka has responded to the growing consumer demand by offering a diverse range of value-added meat products, including meatballs. Among these, chicken meatballs are the most popular variety in Sri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 Lankan food culture. O</w:t>
      </w:r>
      <w:r w:rsidRPr="00AB03BE">
        <w:rPr>
          <w:rFonts w:ascii="Times New Roman" w:hAnsi="Times New Roman" w:cs="Times New Roman"/>
          <w:sz w:val="24"/>
          <w:szCs w:val="24"/>
        </w:rPr>
        <w:t>ther poultry meat sources such as quail and turkey possess considerable potential as alternative raw materials for meatball production. This presents a significant opportunity for innovation and product development within the poultry meat industry. With the increasing demand for convenient and ready-to-eat food options, there is substantial market potential for non-conventional poultry meat products, including meatbal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ls produced from turkey </w:t>
      </w:r>
      <w:r w:rsidR="00491083" w:rsidRPr="00AB03BE">
        <w:rPr>
          <w:rFonts w:ascii="Times New Roman" w:hAnsi="Times New Roman" w:cs="Times New Roman"/>
          <w:sz w:val="24"/>
          <w:szCs w:val="24"/>
        </w:rPr>
        <w:t>and quail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 </w:t>
      </w:r>
      <w:r w:rsidR="00491083" w:rsidRPr="00AB03BE">
        <w:rPr>
          <w:rFonts w:ascii="Times New Roman" w:hAnsi="Times New Roman" w:cs="Times New Roman"/>
          <w:sz w:val="24"/>
          <w:szCs w:val="24"/>
        </w:rPr>
        <w:t>meat. This</w:t>
      </w:r>
      <w:r w:rsidR="00DD6AFB" w:rsidRPr="00AB03BE">
        <w:rPr>
          <w:rFonts w:ascii="Times New Roman" w:hAnsi="Times New Roman" w:cs="Times New Roman"/>
          <w:sz w:val="24"/>
          <w:szCs w:val="24"/>
        </w:rPr>
        <w:t xml:space="preserve"> study aimed to develop rice-flour-incorporated meatba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lls from turkey and quail meat </w:t>
      </w:r>
      <w:r w:rsidR="00DD6AFB" w:rsidRPr="00AB03BE">
        <w:rPr>
          <w:rFonts w:ascii="Times New Roman" w:hAnsi="Times New Roman" w:cs="Times New Roman"/>
          <w:sz w:val="24"/>
          <w:szCs w:val="24"/>
        </w:rPr>
        <w:t>using pre-colonial recipes (</w:t>
      </w:r>
      <w:r w:rsidR="00DD6AFB" w:rsidRPr="00491083">
        <w:rPr>
          <w:rFonts w:ascii="Times New Roman" w:hAnsi="Times New Roman" w:cs="Times New Roman"/>
          <w:i/>
          <w:sz w:val="24"/>
          <w:szCs w:val="24"/>
        </w:rPr>
        <w:t>Mas guli/ Kurakkal</w:t>
      </w:r>
      <w:r w:rsidR="00DD6AFB" w:rsidRPr="00AB03BE">
        <w:rPr>
          <w:rFonts w:ascii="Times New Roman" w:hAnsi="Times New Roman" w:cs="Times New Roman"/>
          <w:sz w:val="24"/>
          <w:szCs w:val="24"/>
        </w:rPr>
        <w:t>) and inves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tigate the effect on proximate </w:t>
      </w:r>
      <w:r w:rsidR="00DD6AFB" w:rsidRPr="00AB03BE">
        <w:rPr>
          <w:rFonts w:ascii="Times New Roman" w:hAnsi="Times New Roman" w:cs="Times New Roman"/>
          <w:sz w:val="24"/>
          <w:szCs w:val="24"/>
        </w:rPr>
        <w:t>composition, physico-chemical properties and sensory qualit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ies of meatballs. According to </w:t>
      </w:r>
      <w:r w:rsidR="00DD6AFB" w:rsidRPr="00AB03BE">
        <w:rPr>
          <w:rFonts w:ascii="Times New Roman" w:hAnsi="Times New Roman" w:cs="Times New Roman"/>
          <w:sz w:val="24"/>
          <w:szCs w:val="24"/>
        </w:rPr>
        <w:t>the sensory and texture analysis results, 10% inclusion was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 the optimum inclusion rate of </w:t>
      </w:r>
      <w:r w:rsidR="00DD6AFB" w:rsidRPr="00AB03BE">
        <w:rPr>
          <w:rFonts w:ascii="Times New Roman" w:hAnsi="Times New Roman" w:cs="Times New Roman"/>
          <w:sz w:val="24"/>
          <w:szCs w:val="24"/>
        </w:rPr>
        <w:t>rice flour for this formulation. Chicken meatballs were used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 as the control. The quail and </w:t>
      </w:r>
      <w:r w:rsidR="00DD6AFB" w:rsidRPr="00AB03BE">
        <w:rPr>
          <w:rFonts w:ascii="Times New Roman" w:hAnsi="Times New Roman" w:cs="Times New Roman"/>
          <w:sz w:val="24"/>
          <w:szCs w:val="24"/>
        </w:rPr>
        <w:t>turkey meatballs had significantly (P&lt;0.05) higher protein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 percentage and lower hardness </w:t>
      </w:r>
      <w:r w:rsidR="00DD6AFB" w:rsidRPr="00AB03BE">
        <w:rPr>
          <w:rFonts w:ascii="Times New Roman" w:hAnsi="Times New Roman" w:cs="Times New Roman"/>
          <w:sz w:val="24"/>
          <w:szCs w:val="24"/>
        </w:rPr>
        <w:t xml:space="preserve">than chicken meatballs. </w:t>
      </w:r>
      <w:bookmarkStart w:id="0" w:name="_GoBack"/>
      <w:bookmarkEnd w:id="0"/>
      <w:r w:rsidR="00DD6AFB" w:rsidRPr="00AB03BE">
        <w:rPr>
          <w:rFonts w:ascii="Times New Roman" w:hAnsi="Times New Roman" w:cs="Times New Roman"/>
          <w:sz w:val="24"/>
          <w:szCs w:val="24"/>
        </w:rPr>
        <w:t>The highest ash content and lowes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t fat percentage were observed </w:t>
      </w:r>
      <w:r w:rsidR="00DD6AFB" w:rsidRPr="00AB03BE">
        <w:rPr>
          <w:rFonts w:ascii="Times New Roman" w:hAnsi="Times New Roman" w:cs="Times New Roman"/>
          <w:sz w:val="24"/>
          <w:szCs w:val="24"/>
        </w:rPr>
        <w:t xml:space="preserve">in quail meatballs (p &lt;0.05). Significant differences (P&lt;0.05) in the </w:t>
      </w:r>
      <w:proofErr w:type="spellStart"/>
      <w:r w:rsidR="00DD6AFB" w:rsidRPr="00AB03BE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DD6AFB" w:rsidRPr="00AB03BE">
        <w:rPr>
          <w:rFonts w:ascii="Times New Roman" w:hAnsi="Times New Roman" w:cs="Times New Roman"/>
          <w:sz w:val="24"/>
          <w:szCs w:val="24"/>
        </w:rPr>
        <w:t xml:space="preserve"> par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ameters were </w:t>
      </w:r>
      <w:r w:rsidR="00491083" w:rsidRPr="00AB03BE">
        <w:rPr>
          <w:rFonts w:ascii="Times New Roman" w:hAnsi="Times New Roman" w:cs="Times New Roman"/>
          <w:sz w:val="24"/>
          <w:szCs w:val="24"/>
        </w:rPr>
        <w:t>observed among the samples</w:t>
      </w:r>
      <w:r w:rsidR="00DD6AFB" w:rsidRPr="00AB03BE">
        <w:rPr>
          <w:rFonts w:ascii="Times New Roman" w:hAnsi="Times New Roman" w:cs="Times New Roman"/>
          <w:sz w:val="24"/>
          <w:szCs w:val="24"/>
        </w:rPr>
        <w:t xml:space="preserve">.  </w:t>
      </w:r>
      <w:r w:rsidR="00491083" w:rsidRPr="00AB03BE">
        <w:rPr>
          <w:rFonts w:ascii="Times New Roman" w:hAnsi="Times New Roman" w:cs="Times New Roman"/>
          <w:sz w:val="24"/>
          <w:szCs w:val="24"/>
        </w:rPr>
        <w:t>The highest a* value (</w:t>
      </w:r>
      <w:r w:rsidR="00DD6AFB" w:rsidRPr="00AB03BE">
        <w:rPr>
          <w:rFonts w:ascii="Times New Roman" w:hAnsi="Times New Roman" w:cs="Times New Roman"/>
          <w:sz w:val="24"/>
          <w:szCs w:val="24"/>
        </w:rPr>
        <w:t>redn</w:t>
      </w:r>
      <w:r w:rsidR="00AB03BE" w:rsidRPr="00AB03BE">
        <w:rPr>
          <w:rFonts w:ascii="Times New Roman" w:hAnsi="Times New Roman" w:cs="Times New Roman"/>
          <w:sz w:val="24"/>
          <w:szCs w:val="24"/>
        </w:rPr>
        <w:t>ess</w:t>
      </w:r>
      <w:r w:rsidR="00491083" w:rsidRPr="00AB03BE">
        <w:rPr>
          <w:rFonts w:ascii="Times New Roman" w:hAnsi="Times New Roman" w:cs="Times New Roman"/>
          <w:sz w:val="24"/>
          <w:szCs w:val="24"/>
        </w:rPr>
        <w:t>) was observed in quail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 </w:t>
      </w:r>
      <w:r w:rsidR="00DD6AFB" w:rsidRPr="00AB03BE">
        <w:rPr>
          <w:rFonts w:ascii="Times New Roman" w:hAnsi="Times New Roman" w:cs="Times New Roman"/>
          <w:sz w:val="24"/>
          <w:szCs w:val="24"/>
        </w:rPr>
        <w:t>meatballs, followed by turkey meatballs, while the lowest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 value was observed in chicken </w:t>
      </w:r>
      <w:r w:rsidR="00DD6AFB" w:rsidRPr="00AB03BE">
        <w:rPr>
          <w:rFonts w:ascii="Times New Roman" w:hAnsi="Times New Roman" w:cs="Times New Roman"/>
          <w:sz w:val="24"/>
          <w:szCs w:val="24"/>
        </w:rPr>
        <w:t>meatballs. Sensory evaluation results showed that quail meat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balls had received the highest </w:t>
      </w:r>
      <w:r w:rsidR="00DD6AFB" w:rsidRPr="00AB03BE">
        <w:rPr>
          <w:rFonts w:ascii="Times New Roman" w:hAnsi="Times New Roman" w:cs="Times New Roman"/>
          <w:sz w:val="24"/>
          <w:szCs w:val="24"/>
        </w:rPr>
        <w:t>scores for colour, flavour, juiciness, and overall acceptabi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lity. In conclusion, developed </w:t>
      </w:r>
      <w:r w:rsidR="00DD6AFB" w:rsidRPr="00AB03BE">
        <w:rPr>
          <w:rFonts w:ascii="Times New Roman" w:hAnsi="Times New Roman" w:cs="Times New Roman"/>
          <w:sz w:val="24"/>
          <w:szCs w:val="24"/>
        </w:rPr>
        <w:t>quail meatballs exhibited better quality and sensory attr</w:t>
      </w:r>
      <w:r w:rsidR="00AB03BE" w:rsidRPr="00AB03BE">
        <w:rPr>
          <w:rFonts w:ascii="Times New Roman" w:hAnsi="Times New Roman" w:cs="Times New Roman"/>
          <w:sz w:val="24"/>
          <w:szCs w:val="24"/>
        </w:rPr>
        <w:t xml:space="preserve">ibutes than turkey and chicken </w:t>
      </w:r>
      <w:r w:rsidR="00DD6AFB" w:rsidRPr="00AB03BE">
        <w:rPr>
          <w:rFonts w:ascii="Times New Roman" w:hAnsi="Times New Roman" w:cs="Times New Roman"/>
          <w:sz w:val="24"/>
          <w:szCs w:val="24"/>
        </w:rPr>
        <w:t>meatballs.</w:t>
      </w:r>
    </w:p>
    <w:p w:rsidR="00AB03BE" w:rsidRPr="00AB03BE" w:rsidRDefault="00AB03BE" w:rsidP="00AB03BE">
      <w:pPr>
        <w:spacing w:line="360" w:lineRule="auto"/>
        <w:jc w:val="both"/>
        <w:rPr>
          <w:rFonts w:ascii="Times New Roman" w:hAnsi="Times New Roman" w:cs="Times New Roman"/>
        </w:rPr>
      </w:pPr>
    </w:p>
    <w:p w:rsidR="00D939F7" w:rsidRPr="00AB03BE" w:rsidRDefault="00DD6AFB" w:rsidP="00AB0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BE">
        <w:rPr>
          <w:rFonts w:ascii="Times New Roman" w:hAnsi="Times New Roman" w:cs="Times New Roman"/>
          <w:sz w:val="24"/>
          <w:szCs w:val="24"/>
        </w:rPr>
        <w:t>Keywords: Meatballs, chicken, quail, turkey, quality characteristics</w:t>
      </w:r>
    </w:p>
    <w:sectPr w:rsidR="00D939F7" w:rsidRPr="00AB03BE" w:rsidSect="00AB03B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FB"/>
    <w:rsid w:val="002E5EEB"/>
    <w:rsid w:val="00491083"/>
    <w:rsid w:val="006C4BEC"/>
    <w:rsid w:val="00AB03BE"/>
    <w:rsid w:val="00D939F7"/>
    <w:rsid w:val="00DD6AFB"/>
    <w:rsid w:val="00E5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C317"/>
  <w15:chartTrackingRefBased/>
  <w15:docId w15:val="{F358E353-0F40-4E45-8394-1D84F16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lanisam9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2025-12-29T11:33:00Z</dcterms:created>
  <dcterms:modified xsi:type="dcterms:W3CDTF">2025-12-30T06:38:00Z</dcterms:modified>
</cp:coreProperties>
</file>