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B46B" w14:textId="77777777" w:rsidR="00C45B93" w:rsidRDefault="00C45B93" w:rsidP="00A7612A">
      <w:pPr>
        <w:spacing w:line="276" w:lineRule="auto"/>
        <w:jc w:val="both"/>
        <w:rPr>
          <w:rFonts w:ascii="Times New Roman" w:hAnsi="Times New Roman" w:cs="Times New Roman"/>
          <w:sz w:val="24"/>
          <w:szCs w:val="24"/>
        </w:rPr>
      </w:pPr>
    </w:p>
    <w:p w14:paraId="5B39E058" w14:textId="77777777" w:rsidR="003E4175" w:rsidRPr="00B364E7" w:rsidRDefault="003E4175" w:rsidP="003E4175">
      <w:pPr>
        <w:jc w:val="center"/>
        <w:rPr>
          <w:rFonts w:ascii="Times New Roman" w:eastAsia="SimSun" w:hAnsi="Times New Roman" w:cs="Times New Roman"/>
          <w:b/>
          <w:bCs/>
          <w:sz w:val="28"/>
          <w:szCs w:val="28"/>
        </w:rPr>
      </w:pPr>
      <w:r w:rsidRPr="00B364E7">
        <w:rPr>
          <w:rFonts w:ascii="Times New Roman" w:eastAsia="SimSun" w:hAnsi="Times New Roman" w:cs="Times New Roman"/>
          <w:b/>
          <w:bCs/>
          <w:sz w:val="28"/>
          <w:szCs w:val="28"/>
        </w:rPr>
        <w:t xml:space="preserve">INTEGRATION OF PREDICTIVE MICROBIOLOGY AND QUALITY PARAMETERS FOR SHELF-LIFE ESTIMATION OF </w:t>
      </w:r>
      <w:r>
        <w:rPr>
          <w:rFonts w:ascii="Times New Roman" w:eastAsia="SimSun" w:hAnsi="Times New Roman" w:cs="Times New Roman"/>
          <w:b/>
          <w:bCs/>
          <w:sz w:val="28"/>
          <w:szCs w:val="28"/>
        </w:rPr>
        <w:t>DIFFERENT FLAVORED</w:t>
      </w:r>
      <w:r w:rsidRPr="00B364E7">
        <w:rPr>
          <w:rFonts w:ascii="Times New Roman" w:eastAsia="SimSun" w:hAnsi="Times New Roman" w:cs="Times New Roman"/>
          <w:b/>
          <w:bCs/>
          <w:sz w:val="28"/>
          <w:szCs w:val="28"/>
        </w:rPr>
        <w:t xml:space="preserve"> DRINKING YOGHURT</w:t>
      </w:r>
    </w:p>
    <w:p w14:paraId="56607B0A" w14:textId="77777777" w:rsidR="003E4175" w:rsidRDefault="003E4175" w:rsidP="003E4175">
      <w:pPr>
        <w:jc w:val="center"/>
        <w:rPr>
          <w:rFonts w:ascii="Times New Roman" w:eastAsia="SimSun" w:hAnsi="Times New Roman" w:cs="Times New Roman"/>
          <w:b/>
          <w:bCs/>
          <w:sz w:val="24"/>
          <w:szCs w:val="24"/>
        </w:rPr>
      </w:pPr>
    </w:p>
    <w:p w14:paraId="4E5D1E20" w14:textId="77777777" w:rsidR="003E4175" w:rsidRPr="00AE5B65" w:rsidRDefault="003E4175" w:rsidP="003E4175">
      <w:pPr>
        <w:jc w:val="center"/>
        <w:rPr>
          <w:rFonts w:ascii="Times New Roman" w:eastAsia="SimSun" w:hAnsi="Times New Roman" w:cs="Times New Roman"/>
          <w:sz w:val="24"/>
          <w:szCs w:val="24"/>
        </w:rPr>
      </w:pPr>
      <w:r w:rsidRPr="00AE5B65">
        <w:rPr>
          <w:rFonts w:ascii="Times New Roman" w:eastAsia="SimSun" w:hAnsi="Times New Roman" w:cs="Times New Roman"/>
          <w:sz w:val="24"/>
          <w:szCs w:val="24"/>
        </w:rPr>
        <w:t>Sadhurshika Jega</w:t>
      </w:r>
      <w:r>
        <w:rPr>
          <w:rFonts w:ascii="Times New Roman" w:eastAsia="SimSun" w:hAnsi="Times New Roman" w:cs="Times New Roman"/>
          <w:sz w:val="24"/>
          <w:szCs w:val="24"/>
        </w:rPr>
        <w:t>the</w:t>
      </w:r>
      <w:r w:rsidRPr="00AE5B65">
        <w:rPr>
          <w:rFonts w:ascii="Times New Roman" w:eastAsia="SimSun" w:hAnsi="Times New Roman" w:cs="Times New Roman"/>
          <w:sz w:val="24"/>
          <w:szCs w:val="24"/>
        </w:rPr>
        <w:t>eswaran</w:t>
      </w:r>
      <w:r>
        <w:rPr>
          <w:rFonts w:ascii="Times New Roman" w:eastAsia="SimSun" w:hAnsi="Times New Roman" w:cs="Times New Roman"/>
          <w:sz w:val="24"/>
          <w:szCs w:val="24"/>
          <w:vertAlign w:val="superscript"/>
        </w:rPr>
        <w:t>1</w:t>
      </w:r>
      <w:r w:rsidRPr="00AE5B65">
        <w:rPr>
          <w:rFonts w:ascii="Times New Roman" w:eastAsia="SimSun" w:hAnsi="Times New Roman" w:cs="Times New Roman"/>
          <w:sz w:val="24"/>
          <w:szCs w:val="24"/>
          <w:vertAlign w:val="superscript"/>
        </w:rPr>
        <w:t xml:space="preserve">, </w:t>
      </w:r>
      <w:r>
        <w:rPr>
          <w:rFonts w:ascii="Times New Roman" w:eastAsia="SimSun" w:hAnsi="Times New Roman" w:cs="Times New Roman"/>
          <w:sz w:val="24"/>
          <w:szCs w:val="24"/>
        </w:rPr>
        <w:t>Rajeetha Jeisunthar</w:t>
      </w:r>
      <w:r>
        <w:rPr>
          <w:rFonts w:ascii="Times New Roman" w:eastAsia="SimSun" w:hAnsi="Times New Roman" w:cs="Times New Roman"/>
          <w:sz w:val="24"/>
          <w:szCs w:val="24"/>
          <w:vertAlign w:val="superscript"/>
        </w:rPr>
        <w:t>1,</w:t>
      </w:r>
      <w:r>
        <w:rPr>
          <w:rFonts w:ascii="Times New Roman" w:eastAsia="SimSun" w:hAnsi="Times New Roman" w:cs="Times New Roman"/>
          <w:sz w:val="24"/>
          <w:szCs w:val="24"/>
        </w:rPr>
        <w:t>and D.C.S.Gunasekara</w:t>
      </w:r>
    </w:p>
    <w:p w14:paraId="65599640" w14:textId="77777777" w:rsidR="003E4175" w:rsidRPr="00AE5B65" w:rsidRDefault="003E4175" w:rsidP="003E4175">
      <w:pPr>
        <w:jc w:val="center"/>
        <w:rPr>
          <w:rFonts w:ascii="Times New Roman" w:eastAsia="SimSun" w:hAnsi="Times New Roman" w:cs="Times New Roman"/>
        </w:rPr>
      </w:pPr>
      <w:r>
        <w:rPr>
          <w:rFonts w:ascii="Times New Roman" w:eastAsia="SimSun" w:hAnsi="Times New Roman" w:cs="Times New Roman"/>
          <w:vertAlign w:val="superscript"/>
        </w:rPr>
        <w:t>1&amp;1</w:t>
      </w:r>
      <w:r w:rsidRPr="00AE5B65">
        <w:rPr>
          <w:rFonts w:ascii="Times New Roman" w:eastAsia="SimSun" w:hAnsi="Times New Roman" w:cs="Times New Roman"/>
        </w:rPr>
        <w:t>Department of Biosystems technology, Faculty of technology, University of Jaffna, Sri Lanka.</w:t>
      </w:r>
    </w:p>
    <w:p w14:paraId="38E61348" w14:textId="77777777" w:rsidR="003E4175" w:rsidRPr="00AE5B65" w:rsidRDefault="003E4175" w:rsidP="003E4175">
      <w:pPr>
        <w:jc w:val="center"/>
        <w:rPr>
          <w:rFonts w:ascii="Times New Roman" w:eastAsia="SimSun" w:hAnsi="Times New Roman" w:cs="Times New Roman"/>
          <w:sz w:val="24"/>
          <w:szCs w:val="24"/>
        </w:rPr>
      </w:pPr>
      <w:r>
        <w:rPr>
          <w:rFonts w:ascii="Times New Roman" w:eastAsia="SimSun" w:hAnsi="Times New Roman" w:cs="Times New Roman"/>
          <w:vertAlign w:val="superscript"/>
        </w:rPr>
        <w:t>3</w:t>
      </w:r>
      <w:r>
        <w:rPr>
          <w:rFonts w:ascii="Times New Roman" w:eastAsia="SimSun" w:hAnsi="Times New Roman" w:cs="Times New Roman"/>
        </w:rPr>
        <w:t>CIC Dairies Private limited, Dambulla.</w:t>
      </w:r>
    </w:p>
    <w:p w14:paraId="6D7E788F" w14:textId="77777777" w:rsidR="003E4175" w:rsidRPr="00AE5B65" w:rsidRDefault="003E4175" w:rsidP="003E4175">
      <w:pPr>
        <w:jc w:val="center"/>
        <w:rPr>
          <w:rFonts w:ascii="Times New Roman" w:eastAsia="SimSun" w:hAnsi="Times New Roman" w:cs="Times New Roman"/>
          <w:b/>
          <w:bCs/>
          <w:sz w:val="24"/>
          <w:szCs w:val="24"/>
          <w:vertAlign w:val="superscript"/>
        </w:rPr>
      </w:pPr>
    </w:p>
    <w:p w14:paraId="27E40A20" w14:textId="77777777" w:rsidR="003E4175" w:rsidRDefault="003E4175" w:rsidP="003E4175">
      <w:pPr>
        <w:jc w:val="center"/>
        <w:rPr>
          <w:rFonts w:ascii="Times New Roman" w:eastAsia="SimSun" w:hAnsi="Times New Roman" w:cs="Times New Roman"/>
          <w:sz w:val="24"/>
          <w:szCs w:val="24"/>
          <w:vertAlign w:val="superscript"/>
        </w:rPr>
      </w:pPr>
    </w:p>
    <w:p w14:paraId="726530FC" w14:textId="16302153" w:rsidR="003E4175" w:rsidRPr="00AE5B65" w:rsidRDefault="003E4175" w:rsidP="003E4175">
      <w:pPr>
        <w:jc w:val="center"/>
        <w:rPr>
          <w:rFonts w:ascii="Times New Roman" w:eastAsia="SimSun" w:hAnsi="Times New Roman" w:cs="Times New Roman"/>
          <w:sz w:val="24"/>
          <w:szCs w:val="24"/>
          <w:vertAlign w:val="superscript"/>
        </w:rPr>
      </w:pPr>
      <w:r w:rsidRPr="00AE5B65">
        <w:rPr>
          <w:rFonts w:ascii="Times New Roman" w:eastAsia="SimSun" w:hAnsi="Times New Roman" w:cs="Times New Roman"/>
          <w:sz w:val="24"/>
          <w:szCs w:val="24"/>
          <w:vertAlign w:val="superscript"/>
        </w:rPr>
        <w:t>*Corresponding author: Email:</w:t>
      </w:r>
      <w:r>
        <w:rPr>
          <w:rFonts w:ascii="Times New Roman" w:eastAsia="SimSun" w:hAnsi="Times New Roman" w:cs="Times New Roman"/>
          <w:sz w:val="24"/>
          <w:szCs w:val="24"/>
          <w:vertAlign w:val="superscript"/>
        </w:rPr>
        <w:t xml:space="preserve"> sadhurshikasadhu257@gmail.com</w:t>
      </w:r>
      <w:r w:rsidRPr="00AE5B65">
        <w:rPr>
          <w:rFonts w:ascii="Times New Roman" w:eastAsia="SimSun" w:hAnsi="Times New Roman" w:cs="Times New Roman"/>
          <w:sz w:val="24"/>
          <w:szCs w:val="24"/>
          <w:vertAlign w:val="superscript"/>
        </w:rPr>
        <w:t>, Mobile No: 07</w:t>
      </w:r>
      <w:r>
        <w:rPr>
          <w:rFonts w:ascii="Times New Roman" w:eastAsia="SimSun" w:hAnsi="Times New Roman" w:cs="Times New Roman"/>
          <w:sz w:val="24"/>
          <w:szCs w:val="24"/>
          <w:vertAlign w:val="superscript"/>
        </w:rPr>
        <w:t>79308773</w:t>
      </w:r>
    </w:p>
    <w:p w14:paraId="649FA2EA" w14:textId="77777777" w:rsidR="003E4175" w:rsidRDefault="003E4175" w:rsidP="00A7612A">
      <w:pPr>
        <w:spacing w:line="276" w:lineRule="auto"/>
        <w:jc w:val="both"/>
        <w:rPr>
          <w:rFonts w:ascii="Times New Roman" w:hAnsi="Times New Roman" w:cs="Times New Roman"/>
          <w:sz w:val="24"/>
          <w:szCs w:val="24"/>
        </w:rPr>
      </w:pPr>
    </w:p>
    <w:p w14:paraId="4AA13C7F" w14:textId="65BED288" w:rsidR="00A7612A" w:rsidRDefault="00A7612A" w:rsidP="00A7612A">
      <w:pPr>
        <w:spacing w:line="276" w:lineRule="auto"/>
        <w:jc w:val="both"/>
        <w:rPr>
          <w:rFonts w:ascii="Times New Roman" w:hAnsi="Times New Roman" w:cs="Times New Roman"/>
          <w:sz w:val="24"/>
          <w:szCs w:val="24"/>
        </w:rPr>
      </w:pPr>
      <w:r>
        <w:rPr>
          <w:rFonts w:ascii="Times New Roman" w:hAnsi="Times New Roman" w:cs="Times New Roman"/>
          <w:sz w:val="24"/>
          <w:szCs w:val="24"/>
        </w:rPr>
        <w:t>Introduction:</w:t>
      </w:r>
    </w:p>
    <w:p w14:paraId="1DFE71A1" w14:textId="77777777" w:rsidR="00803848" w:rsidRDefault="00803848" w:rsidP="00A7612A">
      <w:pPr>
        <w:spacing w:line="276" w:lineRule="auto"/>
        <w:jc w:val="both"/>
        <w:rPr>
          <w:rFonts w:ascii="Times New Roman" w:hAnsi="Times New Roman" w:cs="Times New Roman"/>
          <w:sz w:val="24"/>
          <w:szCs w:val="24"/>
        </w:rPr>
      </w:pPr>
    </w:p>
    <w:p w14:paraId="2512DB98" w14:textId="27C7DA53" w:rsidR="00803848" w:rsidRDefault="00F0128A" w:rsidP="00803848">
      <w:pPr>
        <w:spacing w:line="360" w:lineRule="auto"/>
        <w:jc w:val="both"/>
        <w:rPr>
          <w:rFonts w:ascii="Times New Roman" w:hAnsi="Times New Roman" w:cs="Times New Roman"/>
          <w:sz w:val="24"/>
          <w:szCs w:val="24"/>
        </w:rPr>
      </w:pPr>
      <w:r w:rsidRPr="00803848">
        <w:rPr>
          <w:rFonts w:ascii="Times New Roman" w:hAnsi="Times New Roman" w:cs="Times New Roman"/>
          <w:sz w:val="24"/>
          <w:szCs w:val="24"/>
        </w:rPr>
        <w:t>Milk and milk fermented products are known to be functional foods with nutritional value for centuries. Yoghurt, Curd and Drinking yoghurt are a significant component of most populations' daily diet, especially in South Asia. These products are obtained by fermentation of milk by lactic acid bacteria, that not only increase the digestibility of lactose but also add flavor, texture, and shelf life.</w:t>
      </w:r>
      <w:sdt>
        <w:sdtPr>
          <w:rPr>
            <w:rFonts w:ascii="Times New Roman" w:hAnsi="Times New Roman" w:cs="Times New Roman"/>
            <w:color w:val="000000"/>
            <w:sz w:val="24"/>
            <w:szCs w:val="24"/>
          </w:rPr>
          <w:tag w:val="MENDELEY_CITATION_v3_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"/>
          <w:id w:val="2072222322"/>
          <w:placeholder>
            <w:docPart w:val="DefaultPlaceholder_-1854013440"/>
          </w:placeholder>
        </w:sdtPr>
        <w:sdtContent>
          <w:r w:rsidR="001D4BB0" w:rsidRPr="001D4BB0">
            <w:rPr>
              <w:rFonts w:ascii="Times New Roman" w:eastAsia="Times New Roman" w:hAnsi="Times New Roman" w:cs="Times New Roman"/>
              <w:color w:val="000000"/>
              <w:sz w:val="24"/>
            </w:rPr>
            <w:t>(Ayivi &amp; Ibrahim, 2022)</w:t>
          </w:r>
        </w:sdtContent>
      </w:sdt>
      <w:r w:rsidRPr="00803848">
        <w:rPr>
          <w:rFonts w:ascii="Times New Roman" w:hAnsi="Times New Roman" w:cs="Times New Roman"/>
          <w:sz w:val="24"/>
          <w:szCs w:val="24"/>
        </w:rPr>
        <w:t xml:space="preserve"> Shelf-life determination of fermented dairy products is traditionally based on either microbiological analysis or physiochemical testing conducted independently. However, relying on a single parameter may not provide an accurate estimation of product stability and safety. Their quality attributes include acidity, syneresis, viscosity, microbial load, and sensory attributes that play a crucial role in consumer acceptability and marketability</w:t>
      </w:r>
      <w:r w:rsidR="00547B80">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"/>
          <w:id w:val="-965509611"/>
          <w:placeholder>
            <w:docPart w:val="DefaultPlaceholder_-1854013440"/>
          </w:placeholder>
        </w:sdtPr>
        <w:sdtContent>
          <w:r w:rsidR="001D4BB0" w:rsidRPr="001D4BB0">
            <w:rPr>
              <w:rFonts w:ascii="Times New Roman" w:hAnsi="Times New Roman" w:cs="Times New Roman"/>
              <w:color w:val="000000"/>
              <w:sz w:val="24"/>
              <w:szCs w:val="24"/>
            </w:rPr>
            <w:t>(Shehzad, 2025)</w:t>
          </w:r>
        </w:sdtContent>
      </w:sdt>
      <w:r w:rsidR="00332CA9" w:rsidRPr="00803848">
        <w:rPr>
          <w:rFonts w:ascii="Times New Roman" w:hAnsi="Times New Roman" w:cs="Times New Roman"/>
          <w:sz w:val="24"/>
          <w:szCs w:val="24"/>
        </w:rPr>
        <w:t xml:space="preserve"> Although there is a large amount of research with respect to the quality characteristics of fermented dairy products</w:t>
      </w:r>
      <w:r w:rsidR="00C45B93">
        <w:rPr>
          <w:rFonts w:ascii="Times New Roman" w:hAnsi="Times New Roman" w:cs="Times New Roman"/>
          <w:sz w:val="24"/>
          <w:szCs w:val="24"/>
        </w:rPr>
        <w:t xml:space="preserve"> mainly yoghurt and curd.</w:t>
      </w:r>
      <w:r w:rsidR="00332CA9" w:rsidRPr="00803848">
        <w:rPr>
          <w:rFonts w:ascii="Times New Roman" w:hAnsi="Times New Roman" w:cs="Times New Roman"/>
          <w:sz w:val="24"/>
          <w:szCs w:val="24"/>
        </w:rPr>
        <w:t xml:space="preserve"> </w:t>
      </w:r>
      <w:r w:rsidR="00C45B93">
        <w:rPr>
          <w:rFonts w:ascii="Times New Roman" w:hAnsi="Times New Roman" w:cs="Times New Roman"/>
          <w:sz w:val="24"/>
          <w:szCs w:val="24"/>
        </w:rPr>
        <w:t>S</w:t>
      </w:r>
      <w:r w:rsidR="00332CA9" w:rsidRPr="00803848">
        <w:rPr>
          <w:rFonts w:ascii="Times New Roman" w:hAnsi="Times New Roman" w:cs="Times New Roman"/>
          <w:sz w:val="24"/>
          <w:szCs w:val="24"/>
        </w:rPr>
        <w:t xml:space="preserve">helf-life studies have been commonly restricted to individual parameters of a physiochemical or microbiological nature, without an integrated assessment of </w:t>
      </w:r>
      <w:r w:rsidR="00547B80" w:rsidRPr="00803848">
        <w:rPr>
          <w:rFonts w:ascii="Times New Roman" w:hAnsi="Times New Roman" w:cs="Times New Roman"/>
          <w:sz w:val="24"/>
          <w:szCs w:val="24"/>
        </w:rPr>
        <w:t>an</w:t>
      </w:r>
      <w:r w:rsidR="00332CA9" w:rsidRPr="00803848">
        <w:rPr>
          <w:rFonts w:ascii="Times New Roman" w:hAnsi="Times New Roman" w:cs="Times New Roman"/>
          <w:sz w:val="24"/>
          <w:szCs w:val="24"/>
        </w:rPr>
        <w:t xml:space="preserve"> overall product </w:t>
      </w:r>
      <w:r w:rsidR="00803848" w:rsidRPr="00803848">
        <w:rPr>
          <w:rFonts w:ascii="Times New Roman" w:hAnsi="Times New Roman" w:cs="Times New Roman"/>
          <w:sz w:val="24"/>
          <w:szCs w:val="24"/>
        </w:rPr>
        <w:t>deterioration over time.</w:t>
      </w:r>
      <w:sdt>
        <w:sdtPr>
          <w:rPr>
            <w:rFonts w:ascii="Times New Roman" w:hAnsi="Times New Roman" w:cs="Times New Roman"/>
            <w:color w:val="000000"/>
            <w:sz w:val="24"/>
            <w:szCs w:val="24"/>
          </w:rPr>
          <w:tag w:val="MENDELEY_CITATION_v3_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"/>
          <w:id w:val="517589910"/>
          <w:placeholder>
            <w:docPart w:val="DefaultPlaceholder_-1854013440"/>
          </w:placeholder>
        </w:sdtPr>
        <w:sdtContent>
          <w:r w:rsidR="001D4BB0" w:rsidRPr="001D4BB0">
            <w:rPr>
              <w:rFonts w:ascii="Times New Roman" w:eastAsia="Times New Roman" w:hAnsi="Times New Roman" w:cs="Times New Roman"/>
              <w:color w:val="000000"/>
              <w:sz w:val="24"/>
            </w:rPr>
            <w:t>(Jiffry &amp; Nandanee, n.d.)</w:t>
          </w:r>
        </w:sdtContent>
      </w:sdt>
      <w:r w:rsidR="00803848">
        <w:rPr>
          <w:rFonts w:ascii="Times New Roman" w:hAnsi="Times New Roman" w:cs="Times New Roman"/>
          <w:sz w:val="24"/>
          <w:szCs w:val="24"/>
        </w:rPr>
        <w:t xml:space="preserve"> </w:t>
      </w:r>
      <w:r w:rsidR="00803848" w:rsidRPr="00803848">
        <w:rPr>
          <w:rFonts w:ascii="Times New Roman" w:hAnsi="Times New Roman" w:cs="Times New Roman"/>
          <w:sz w:val="24"/>
          <w:szCs w:val="24"/>
        </w:rPr>
        <w:t xml:space="preserve">Scientifically, the research bridges knowledge gaps in characterization of locally produced fermented milk products, and provided data can be utilized to inform producers and policymakers. Lastly, by offering quality standards for sound, this study helps consumer health, enhances the marketability of the product, and promotes sustainable milk production. </w:t>
      </w:r>
    </w:p>
    <w:p w14:paraId="27C70AFC" w14:textId="77777777" w:rsidR="00803848" w:rsidRDefault="00803848" w:rsidP="00803848">
      <w:pPr>
        <w:spacing w:line="360" w:lineRule="auto"/>
        <w:jc w:val="both"/>
        <w:rPr>
          <w:rFonts w:ascii="Times New Roman" w:hAnsi="Times New Roman" w:cs="Times New Roman"/>
          <w:sz w:val="24"/>
          <w:szCs w:val="24"/>
        </w:rPr>
      </w:pPr>
    </w:p>
    <w:p w14:paraId="40801F18" w14:textId="77777777" w:rsidR="003E4175" w:rsidRDefault="003E4175" w:rsidP="00512FF1">
      <w:pPr>
        <w:spacing w:line="360" w:lineRule="auto"/>
        <w:jc w:val="both"/>
        <w:rPr>
          <w:rFonts w:ascii="Times New Roman" w:hAnsi="Times New Roman" w:cs="Times New Roman"/>
          <w:sz w:val="24"/>
          <w:szCs w:val="24"/>
        </w:rPr>
      </w:pPr>
    </w:p>
    <w:p w14:paraId="3BF65278" w14:textId="77777777" w:rsidR="003E4175" w:rsidRDefault="003E4175" w:rsidP="00512FF1">
      <w:pPr>
        <w:spacing w:line="360" w:lineRule="auto"/>
        <w:jc w:val="both"/>
        <w:rPr>
          <w:rFonts w:ascii="Times New Roman" w:hAnsi="Times New Roman" w:cs="Times New Roman"/>
          <w:sz w:val="24"/>
          <w:szCs w:val="24"/>
        </w:rPr>
      </w:pPr>
    </w:p>
    <w:p w14:paraId="24CB436A" w14:textId="77777777" w:rsidR="003E4175" w:rsidRDefault="003E4175" w:rsidP="00512FF1">
      <w:pPr>
        <w:spacing w:line="360" w:lineRule="auto"/>
        <w:jc w:val="both"/>
        <w:rPr>
          <w:rFonts w:ascii="Times New Roman" w:hAnsi="Times New Roman" w:cs="Times New Roman"/>
          <w:sz w:val="24"/>
          <w:szCs w:val="24"/>
        </w:rPr>
      </w:pPr>
    </w:p>
    <w:p w14:paraId="2581BD0C" w14:textId="77777777" w:rsidR="003E4175" w:rsidRDefault="003E4175" w:rsidP="00512FF1">
      <w:pPr>
        <w:spacing w:line="360" w:lineRule="auto"/>
        <w:jc w:val="both"/>
        <w:rPr>
          <w:rFonts w:ascii="Times New Roman" w:hAnsi="Times New Roman" w:cs="Times New Roman"/>
          <w:sz w:val="24"/>
          <w:szCs w:val="24"/>
        </w:rPr>
      </w:pPr>
    </w:p>
    <w:p w14:paraId="220B5AEF" w14:textId="24E5F8AD" w:rsidR="00803848" w:rsidRDefault="00803848"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Materials:</w:t>
      </w:r>
    </w:p>
    <w:p w14:paraId="1C5C0B4E" w14:textId="77777777" w:rsidR="00803848" w:rsidRDefault="00803848" w:rsidP="00512FF1">
      <w:pPr>
        <w:spacing w:line="360" w:lineRule="auto"/>
        <w:jc w:val="both"/>
        <w:rPr>
          <w:rFonts w:ascii="Times New Roman" w:hAnsi="Times New Roman" w:cs="Times New Roman"/>
          <w:sz w:val="24"/>
          <w:szCs w:val="24"/>
        </w:rPr>
      </w:pPr>
    </w:p>
    <w:p w14:paraId="3B47CA5E" w14:textId="678A1B47" w:rsidR="0048479D" w:rsidRDefault="00803848" w:rsidP="00512FF1">
      <w:pPr>
        <w:spacing w:line="360" w:lineRule="auto"/>
        <w:jc w:val="both"/>
        <w:rPr>
          <w:rFonts w:ascii="Times New Roman" w:hAnsi="Times New Roman" w:cs="Times New Roman"/>
          <w:sz w:val="24"/>
          <w:szCs w:val="24"/>
        </w:rPr>
      </w:pPr>
      <w:r w:rsidRPr="00803848">
        <w:rPr>
          <w:rFonts w:ascii="Times New Roman" w:hAnsi="Times New Roman" w:cs="Times New Roman"/>
          <w:sz w:val="24"/>
          <w:szCs w:val="24"/>
        </w:rPr>
        <w:t>Drinking yoghurt</w:t>
      </w:r>
      <w:r>
        <w:rPr>
          <w:rFonts w:ascii="Times New Roman" w:hAnsi="Times New Roman" w:cs="Times New Roman"/>
          <w:sz w:val="24"/>
          <w:szCs w:val="24"/>
        </w:rPr>
        <w:t xml:space="preserve"> </w:t>
      </w:r>
      <w:r w:rsidR="00D30C9A">
        <w:rPr>
          <w:rFonts w:ascii="Times New Roman" w:hAnsi="Times New Roman" w:cs="Times New Roman"/>
          <w:sz w:val="24"/>
          <w:szCs w:val="24"/>
        </w:rPr>
        <w:t>samples (</w:t>
      </w:r>
      <w:r w:rsidR="00C45B93">
        <w:rPr>
          <w:rFonts w:ascii="Times New Roman" w:hAnsi="Times New Roman" w:cs="Times New Roman"/>
          <w:sz w:val="24"/>
          <w:szCs w:val="24"/>
        </w:rPr>
        <w:t>Vanilla, Strawberry, Mango, Aloe vera)</w:t>
      </w:r>
      <w:r w:rsidR="008879E7">
        <w:rPr>
          <w:rFonts w:ascii="Times New Roman" w:hAnsi="Times New Roman" w:cs="Times New Roman"/>
          <w:sz w:val="24"/>
          <w:szCs w:val="24"/>
        </w:rPr>
        <w:t xml:space="preserve"> from one batch</w:t>
      </w:r>
      <w:r>
        <w:rPr>
          <w:rFonts w:ascii="Times New Roman" w:hAnsi="Times New Roman" w:cs="Times New Roman"/>
          <w:sz w:val="24"/>
          <w:szCs w:val="24"/>
        </w:rPr>
        <w:t xml:space="preserve">. </w:t>
      </w:r>
      <w:r w:rsidRPr="00803848">
        <w:rPr>
          <w:rFonts w:ascii="Times New Roman" w:hAnsi="Times New Roman" w:cs="Times New Roman"/>
          <w:sz w:val="24"/>
          <w:szCs w:val="24"/>
        </w:rPr>
        <w:t>Chemicals and Reagents</w:t>
      </w:r>
      <w:r>
        <w:rPr>
          <w:rFonts w:ascii="Times New Roman" w:hAnsi="Times New Roman" w:cs="Times New Roman"/>
          <w:sz w:val="24"/>
          <w:szCs w:val="24"/>
        </w:rPr>
        <w:t xml:space="preserve"> such as, </w:t>
      </w:r>
      <w:r w:rsidRPr="00803848">
        <w:rPr>
          <w:rFonts w:ascii="Times New Roman" w:hAnsi="Times New Roman" w:cs="Times New Roman"/>
          <w:sz w:val="24"/>
          <w:szCs w:val="24"/>
        </w:rPr>
        <w:t>Sodium hydroxide (NaOH)</w:t>
      </w:r>
      <w:r>
        <w:rPr>
          <w:rFonts w:ascii="Times New Roman" w:hAnsi="Times New Roman" w:cs="Times New Roman"/>
          <w:sz w:val="24"/>
          <w:szCs w:val="24"/>
        </w:rPr>
        <w:t xml:space="preserve">, </w:t>
      </w:r>
      <w:r w:rsidRPr="00803848">
        <w:rPr>
          <w:rFonts w:ascii="Times New Roman" w:hAnsi="Times New Roman" w:cs="Times New Roman"/>
          <w:sz w:val="24"/>
          <w:szCs w:val="24"/>
        </w:rPr>
        <w:t>Phenolphthalein indicator</w:t>
      </w:r>
      <w:r>
        <w:rPr>
          <w:rFonts w:ascii="Times New Roman" w:hAnsi="Times New Roman" w:cs="Times New Roman"/>
          <w:sz w:val="24"/>
          <w:szCs w:val="24"/>
        </w:rPr>
        <w:t xml:space="preserve">. </w:t>
      </w:r>
      <w:r w:rsidRPr="00803848">
        <w:rPr>
          <w:rFonts w:ascii="Times New Roman" w:hAnsi="Times New Roman" w:cs="Times New Roman"/>
          <w:sz w:val="24"/>
          <w:szCs w:val="24"/>
        </w:rPr>
        <w:t>Microbiological Media</w:t>
      </w:r>
      <w:r w:rsidR="0048479D">
        <w:rPr>
          <w:rFonts w:ascii="Times New Roman" w:hAnsi="Times New Roman" w:cs="Times New Roman"/>
          <w:sz w:val="24"/>
          <w:szCs w:val="24"/>
        </w:rPr>
        <w:t xml:space="preserve"> such as, </w:t>
      </w:r>
      <w:r w:rsidRPr="0048479D">
        <w:rPr>
          <w:rFonts w:ascii="Times New Roman" w:hAnsi="Times New Roman" w:cs="Times New Roman"/>
          <w:sz w:val="24"/>
          <w:szCs w:val="24"/>
        </w:rPr>
        <w:t>Potato dextrose agar (PDA)</w:t>
      </w:r>
      <w:r w:rsidR="0048479D">
        <w:rPr>
          <w:rFonts w:ascii="Times New Roman" w:hAnsi="Times New Roman" w:cs="Times New Roman"/>
          <w:sz w:val="24"/>
          <w:szCs w:val="24"/>
        </w:rPr>
        <w:t xml:space="preserve">, </w:t>
      </w:r>
      <w:r w:rsidRPr="0048479D">
        <w:rPr>
          <w:rFonts w:ascii="Times New Roman" w:hAnsi="Times New Roman" w:cs="Times New Roman"/>
          <w:sz w:val="24"/>
          <w:szCs w:val="24"/>
        </w:rPr>
        <w:t>Brilliant green bile broth (BGBB)</w:t>
      </w:r>
      <w:r w:rsidR="0048479D">
        <w:rPr>
          <w:rFonts w:ascii="Times New Roman" w:hAnsi="Times New Roman" w:cs="Times New Roman"/>
          <w:sz w:val="24"/>
          <w:szCs w:val="24"/>
        </w:rPr>
        <w:t xml:space="preserve">. </w:t>
      </w:r>
    </w:p>
    <w:p w14:paraId="59346B02" w14:textId="77777777" w:rsidR="005E18D4" w:rsidRDefault="005E18D4" w:rsidP="00512FF1">
      <w:pPr>
        <w:spacing w:line="360" w:lineRule="auto"/>
        <w:jc w:val="both"/>
        <w:rPr>
          <w:rFonts w:ascii="Times New Roman" w:hAnsi="Times New Roman" w:cs="Times New Roman"/>
          <w:sz w:val="24"/>
          <w:szCs w:val="24"/>
        </w:rPr>
      </w:pPr>
    </w:p>
    <w:p w14:paraId="366DB7A4" w14:textId="029A4F44" w:rsidR="0048479D" w:rsidRDefault="0048479D"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Methodology:</w:t>
      </w:r>
      <w:r w:rsidR="005E18D4">
        <w:rPr>
          <w:rFonts w:ascii="Times New Roman" w:hAnsi="Times New Roman" w:cs="Times New Roman"/>
          <w:sz w:val="24"/>
          <w:szCs w:val="24"/>
        </w:rPr>
        <w:t xml:space="preserve"> </w:t>
      </w:r>
    </w:p>
    <w:p w14:paraId="42330050" w14:textId="73FC537F" w:rsidR="005E18D4" w:rsidRDefault="005E18D4"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Analysis method.</w:t>
      </w:r>
    </w:p>
    <w:p w14:paraId="563A9371" w14:textId="543CF153" w:rsidR="0048479D" w:rsidRDefault="0048479D"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Physiochemical parameters</w:t>
      </w:r>
    </w:p>
    <w:p w14:paraId="2879B7DB" w14:textId="18E1A346" w:rsidR="0048479D" w:rsidRDefault="0048479D" w:rsidP="00512FF1">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pH</w:t>
      </w:r>
      <w:r w:rsidR="000843E6">
        <w:rPr>
          <w:rFonts w:ascii="Times New Roman" w:hAnsi="Times New Roman" w:cs="Times New Roman"/>
          <w:sz w:val="24"/>
          <w:szCs w:val="24"/>
        </w:rPr>
        <w:t xml:space="preserve"> – used calibrated digital pH meter</w:t>
      </w:r>
    </w:p>
    <w:p w14:paraId="21E2626F" w14:textId="1591E2A2" w:rsidR="000843E6" w:rsidRDefault="000843E6" w:rsidP="00512FF1">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Titratable acidity- </w:t>
      </w:r>
      <w:r w:rsidR="00072E6E">
        <w:rPr>
          <w:rFonts w:ascii="Times New Roman" w:hAnsi="Times New Roman" w:cs="Times New Roman"/>
          <w:sz w:val="24"/>
          <w:szCs w:val="24"/>
        </w:rPr>
        <w:t>Titrating 10 ml of sample against standardized 0.1N NaOH using Phenolphthalein indicator.</w:t>
      </w:r>
      <w:r w:rsidR="00965826">
        <w:rPr>
          <w:rFonts w:ascii="Times New Roman" w:hAnsi="Times New Roman" w:cs="Times New Roman"/>
          <w:sz w:val="24"/>
          <w:szCs w:val="24"/>
        </w:rPr>
        <w:t xml:space="preserve"> Results were expressed as % lactic acid.</w:t>
      </w:r>
    </w:p>
    <w:p w14:paraId="65366472" w14:textId="77777777" w:rsidR="00884A9D" w:rsidRPr="00884A9D" w:rsidRDefault="00884A9D" w:rsidP="00512FF1">
      <w:pPr>
        <w:spacing w:line="360" w:lineRule="auto"/>
        <w:jc w:val="both"/>
        <w:rPr>
          <w:rFonts w:ascii="Times New Roman" w:hAnsi="Times New Roman" w:cs="Times New Roman"/>
          <w:sz w:val="24"/>
          <w:szCs w:val="24"/>
        </w:rPr>
      </w:pPr>
    </w:p>
    <w:p w14:paraId="7E56D18E" w14:textId="72EC62A3" w:rsidR="00884A9D" w:rsidRPr="00F50EAB" w:rsidRDefault="00884A9D" w:rsidP="00512FF1">
      <w:pPr>
        <w:pStyle w:val="ListParagraph"/>
        <w:numPr>
          <w:ilvl w:val="0"/>
          <w:numId w:val="11"/>
        </w:numPr>
        <w:spacing w:line="360" w:lineRule="auto"/>
        <w:jc w:val="both"/>
        <w:rPr>
          <w:rFonts w:ascii="Times New Roman" w:hAnsi="Times New Roman" w:cs="Times New Roman"/>
          <w:sz w:val="24"/>
          <w:szCs w:val="24"/>
        </w:rPr>
      </w:pPr>
      <w:r w:rsidRPr="00F50EAB">
        <w:rPr>
          <w:rFonts w:ascii="Times New Roman" w:hAnsi="Times New Roman" w:cs="Times New Roman"/>
          <w:sz w:val="24"/>
          <w:szCs w:val="24"/>
        </w:rPr>
        <w:t>Water holding capacity - About 20g of samples were filled in a centrifuge tube, which was later subjected to centrifugation at a speed of 3000rpm for 10 minutes. The supernatant fluid containing whey was drained by pouring it off, its weight being determined in the process. The water holding capacity was calculated by the weight difference between the whey and gel.</w:t>
      </w:r>
    </w:p>
    <w:p w14:paraId="412F3821" w14:textId="63B22580" w:rsidR="00884A9D" w:rsidRPr="00F50EAB" w:rsidRDefault="00884A9D" w:rsidP="00512FF1">
      <w:pPr>
        <w:spacing w:line="360" w:lineRule="auto"/>
        <w:ind w:left="360"/>
        <w:jc w:val="both"/>
        <w:rPr>
          <w:rFonts w:ascii="Times New Roman" w:hAnsi="Times New Roman" w:cs="Times New Roman"/>
          <w:sz w:val="24"/>
          <w:szCs w:val="24"/>
        </w:rPr>
      </w:pPr>
    </w:p>
    <w:p w14:paraId="54F687D8" w14:textId="69763C16" w:rsidR="00072E6E" w:rsidRPr="00F50EAB" w:rsidRDefault="00884A9D" w:rsidP="00512FF1">
      <w:pPr>
        <w:pStyle w:val="ListParagraph"/>
        <w:numPr>
          <w:ilvl w:val="0"/>
          <w:numId w:val="11"/>
        </w:numPr>
        <w:spacing w:line="360" w:lineRule="auto"/>
        <w:jc w:val="both"/>
        <w:rPr>
          <w:rFonts w:ascii="Times New Roman" w:hAnsi="Times New Roman" w:cs="Times New Roman"/>
          <w:sz w:val="24"/>
          <w:szCs w:val="24"/>
        </w:rPr>
      </w:pPr>
      <w:r w:rsidRPr="00F50EAB">
        <w:rPr>
          <w:rFonts w:ascii="Times New Roman" w:hAnsi="Times New Roman" w:cs="Times New Roman"/>
          <w:sz w:val="24"/>
          <w:szCs w:val="24"/>
        </w:rPr>
        <w:t>Syneresis</w:t>
      </w:r>
      <w:r w:rsidR="00072E6E" w:rsidRPr="00F50EAB">
        <w:rPr>
          <w:rFonts w:ascii="Times New Roman" w:hAnsi="Times New Roman" w:cs="Times New Roman"/>
          <w:sz w:val="24"/>
          <w:szCs w:val="24"/>
        </w:rPr>
        <w:t xml:space="preserve"> </w:t>
      </w:r>
      <w:r w:rsidR="00BB3382" w:rsidRPr="00F50EAB">
        <w:rPr>
          <w:rFonts w:ascii="Times New Roman" w:hAnsi="Times New Roman" w:cs="Times New Roman"/>
          <w:sz w:val="24"/>
          <w:szCs w:val="24"/>
        </w:rPr>
        <w:t>–</w:t>
      </w:r>
      <w:r w:rsidRPr="00F50EAB">
        <w:rPr>
          <w:rFonts w:ascii="Times New Roman" w:hAnsi="Times New Roman" w:cs="Times New Roman"/>
          <w:sz w:val="24"/>
          <w:szCs w:val="24"/>
        </w:rPr>
        <w:t xml:space="preserve"> Approximately 20g of the samples were evenly placed on a pre-weighed Whatman No.1 filter paper for 60 mins. The weight of the whey produced was used to determine syneresis expressed as a percentage of sample taken.</w:t>
      </w:r>
    </w:p>
    <w:p w14:paraId="1D5C4BFF" w14:textId="77777777" w:rsidR="00803848" w:rsidRDefault="00803848" w:rsidP="00512FF1">
      <w:pPr>
        <w:spacing w:line="360" w:lineRule="auto"/>
        <w:rPr>
          <w:rFonts w:ascii="Times New Roman" w:hAnsi="Times New Roman" w:cs="Times New Roman"/>
          <w:sz w:val="24"/>
          <w:szCs w:val="24"/>
        </w:rPr>
      </w:pPr>
    </w:p>
    <w:p w14:paraId="3757AC2C" w14:textId="651ADCD3" w:rsidR="00F50EAB" w:rsidRDefault="00F50EAB" w:rsidP="00512FF1">
      <w:pPr>
        <w:spacing w:line="360" w:lineRule="auto"/>
        <w:rPr>
          <w:rFonts w:ascii="Times New Roman" w:hAnsi="Times New Roman" w:cs="Times New Roman"/>
          <w:sz w:val="24"/>
          <w:szCs w:val="24"/>
        </w:rPr>
      </w:pPr>
      <w:r>
        <w:rPr>
          <w:rFonts w:ascii="Times New Roman" w:hAnsi="Times New Roman" w:cs="Times New Roman"/>
          <w:sz w:val="24"/>
          <w:szCs w:val="24"/>
        </w:rPr>
        <w:t>Microbial parameters</w:t>
      </w:r>
    </w:p>
    <w:p w14:paraId="719B711B" w14:textId="5DD29475" w:rsidR="005F71BD" w:rsidRPr="00F50EAB" w:rsidRDefault="005F71BD" w:rsidP="00512FF1">
      <w:pPr>
        <w:pStyle w:val="ListParagraph"/>
        <w:numPr>
          <w:ilvl w:val="0"/>
          <w:numId w:val="12"/>
        </w:numPr>
        <w:spacing w:line="360" w:lineRule="auto"/>
        <w:rPr>
          <w:rFonts w:ascii="Times New Roman" w:hAnsi="Times New Roman" w:cs="Times New Roman"/>
          <w:sz w:val="24"/>
          <w:szCs w:val="24"/>
        </w:rPr>
      </w:pPr>
      <w:r w:rsidRPr="00F50EAB">
        <w:rPr>
          <w:rFonts w:ascii="Times New Roman" w:hAnsi="Times New Roman" w:cs="Times New Roman"/>
          <w:sz w:val="24"/>
          <w:szCs w:val="24"/>
        </w:rPr>
        <w:t>Yeast and Mold count</w:t>
      </w:r>
    </w:p>
    <w:p w14:paraId="734F00A8" w14:textId="480661F5" w:rsidR="005F71BD" w:rsidRPr="00F50EAB" w:rsidRDefault="005F71BD" w:rsidP="00512FF1">
      <w:pPr>
        <w:pStyle w:val="ListParagraph"/>
        <w:spacing w:line="360" w:lineRule="auto"/>
        <w:rPr>
          <w:rFonts w:ascii="Times New Roman" w:hAnsi="Times New Roman" w:cs="Times New Roman"/>
          <w:sz w:val="24"/>
          <w:szCs w:val="24"/>
        </w:rPr>
      </w:pPr>
      <w:r w:rsidRPr="00F50EAB">
        <w:rPr>
          <w:rFonts w:ascii="Times New Roman" w:hAnsi="Times New Roman" w:cs="Times New Roman"/>
          <w:sz w:val="24"/>
          <w:szCs w:val="24"/>
        </w:rPr>
        <w:t xml:space="preserve">The samples were diluted by </w:t>
      </w:r>
      <w:r w:rsidRPr="00FF464E">
        <w:rPr>
          <w:rFonts w:ascii="Times New Roman" w:hAnsi="Times New Roman" w:cs="Times New Roman"/>
          <w:sz w:val="24"/>
          <w:szCs w:val="24"/>
        </w:rPr>
        <w:t>10</w:t>
      </w:r>
      <w:r w:rsidRPr="00FF464E">
        <w:rPr>
          <w:rFonts w:ascii="Times New Roman" w:hAnsi="Times New Roman" w:cs="Times New Roman"/>
          <w:sz w:val="24"/>
          <w:szCs w:val="24"/>
          <w:vertAlign w:val="superscript"/>
        </w:rPr>
        <w:t>-</w:t>
      </w:r>
      <w:r w:rsidR="00884A9D" w:rsidRPr="00FF464E">
        <w:rPr>
          <w:rFonts w:ascii="Times New Roman" w:hAnsi="Times New Roman" w:cs="Times New Roman"/>
          <w:sz w:val="24"/>
          <w:szCs w:val="24"/>
          <w:vertAlign w:val="superscript"/>
        </w:rPr>
        <w:t>5</w:t>
      </w:r>
      <w:r w:rsidRPr="00F50EAB">
        <w:rPr>
          <w:rFonts w:ascii="Times New Roman" w:hAnsi="Times New Roman" w:cs="Times New Roman"/>
          <w:sz w:val="24"/>
          <w:szCs w:val="24"/>
        </w:rPr>
        <w:t xml:space="preserve"> of a peptone water that was sterile. A 1ml of the diluted samples were aseptically inoculated into clean petri dish. Melt PDA was added to the plates. The plates were agitated in order to mix the content. The mixture was left to cool in order to form a solid layer. Next, the </w:t>
      </w:r>
      <w:r w:rsidRPr="00F50EAB">
        <w:rPr>
          <w:rFonts w:ascii="Times New Roman" w:hAnsi="Times New Roman" w:cs="Times New Roman"/>
          <w:sz w:val="24"/>
          <w:szCs w:val="24"/>
        </w:rPr>
        <w:lastRenderedPageBreak/>
        <w:t>incubation period was carried out at 27℃ for 48 hours. the yeast and Mold were estimated by CFU/ml.</w:t>
      </w:r>
    </w:p>
    <w:p w14:paraId="38D923F1" w14:textId="77777777" w:rsidR="005F71BD" w:rsidRDefault="005F71BD" w:rsidP="00512FF1">
      <w:pPr>
        <w:spacing w:line="360" w:lineRule="auto"/>
        <w:rPr>
          <w:rFonts w:ascii="Times New Roman" w:hAnsi="Times New Roman" w:cs="Times New Roman"/>
          <w:sz w:val="24"/>
          <w:szCs w:val="24"/>
        </w:rPr>
      </w:pPr>
    </w:p>
    <w:p w14:paraId="5069F269" w14:textId="7A372D45" w:rsidR="005F71BD" w:rsidRPr="00F50EAB" w:rsidRDefault="005F71BD" w:rsidP="00512FF1">
      <w:pPr>
        <w:pStyle w:val="ListParagraph"/>
        <w:numPr>
          <w:ilvl w:val="0"/>
          <w:numId w:val="12"/>
        </w:numPr>
        <w:spacing w:line="360" w:lineRule="auto"/>
        <w:rPr>
          <w:rFonts w:ascii="Times New Roman" w:hAnsi="Times New Roman" w:cs="Times New Roman"/>
          <w:sz w:val="24"/>
          <w:szCs w:val="24"/>
        </w:rPr>
      </w:pPr>
      <w:r w:rsidRPr="00F50EAB">
        <w:rPr>
          <w:rFonts w:ascii="Times New Roman" w:hAnsi="Times New Roman" w:cs="Times New Roman"/>
          <w:sz w:val="24"/>
          <w:szCs w:val="24"/>
        </w:rPr>
        <w:t>Coliform Test</w:t>
      </w:r>
    </w:p>
    <w:p w14:paraId="0B858EAC" w14:textId="13630D22" w:rsidR="005F71BD" w:rsidRPr="00F50EAB" w:rsidRDefault="005F71BD" w:rsidP="00512FF1">
      <w:pPr>
        <w:pStyle w:val="ListParagraph"/>
        <w:spacing w:line="360" w:lineRule="auto"/>
        <w:rPr>
          <w:rFonts w:ascii="Times New Roman" w:hAnsi="Times New Roman" w:cs="Times New Roman"/>
          <w:sz w:val="24"/>
          <w:szCs w:val="24"/>
        </w:rPr>
      </w:pPr>
      <w:r w:rsidRPr="00F50EAB">
        <w:rPr>
          <w:rFonts w:ascii="Times New Roman" w:hAnsi="Times New Roman" w:cs="Times New Roman"/>
          <w:sz w:val="24"/>
          <w:szCs w:val="24"/>
        </w:rPr>
        <w:t>The samples were diluted by 10</w:t>
      </w:r>
      <w:r w:rsidRPr="00FF464E">
        <w:rPr>
          <w:rFonts w:ascii="Times New Roman" w:hAnsi="Times New Roman" w:cs="Times New Roman"/>
          <w:sz w:val="24"/>
          <w:szCs w:val="24"/>
          <w:vertAlign w:val="superscript"/>
        </w:rPr>
        <w:t xml:space="preserve">- </w:t>
      </w:r>
      <w:r w:rsidR="00FF464E">
        <w:rPr>
          <w:rFonts w:ascii="Times New Roman" w:hAnsi="Times New Roman" w:cs="Times New Roman"/>
          <w:sz w:val="24"/>
          <w:szCs w:val="24"/>
          <w:vertAlign w:val="superscript"/>
        </w:rPr>
        <w:t>5</w:t>
      </w:r>
      <w:r w:rsidRPr="00F50EAB">
        <w:rPr>
          <w:rFonts w:ascii="Times New Roman" w:hAnsi="Times New Roman" w:cs="Times New Roman"/>
          <w:sz w:val="24"/>
          <w:szCs w:val="24"/>
        </w:rPr>
        <w:t xml:space="preserve"> of a peptone water that was sterile. (serial dilution). 1ml samples were inoculated into Brilliant green bile broth containing Durham tubes. The inoculated tubes were incubated at 37℃ for 48 hours. Gas and turbidity development were checked to determine the </w:t>
      </w:r>
      <w:r w:rsidR="00F24A95">
        <w:rPr>
          <w:rFonts w:ascii="Times New Roman" w:hAnsi="Times New Roman" w:cs="Times New Roman"/>
          <w:sz w:val="24"/>
          <w:szCs w:val="24"/>
        </w:rPr>
        <w:t>present/</w:t>
      </w:r>
      <w:r w:rsidRPr="00F50EAB">
        <w:rPr>
          <w:rFonts w:ascii="Times New Roman" w:hAnsi="Times New Roman" w:cs="Times New Roman"/>
          <w:sz w:val="24"/>
          <w:szCs w:val="24"/>
        </w:rPr>
        <w:t>absence of coliforms.</w:t>
      </w:r>
    </w:p>
    <w:p w14:paraId="5A20C3F3" w14:textId="77777777" w:rsidR="005E18D4" w:rsidRDefault="005E18D4" w:rsidP="00512FF1">
      <w:pPr>
        <w:spacing w:line="360" w:lineRule="auto"/>
        <w:jc w:val="both"/>
        <w:rPr>
          <w:rFonts w:ascii="Times New Roman" w:hAnsi="Times New Roman" w:cs="Times New Roman"/>
          <w:sz w:val="24"/>
          <w:szCs w:val="24"/>
        </w:rPr>
      </w:pPr>
    </w:p>
    <w:p w14:paraId="013CDECC" w14:textId="56049C27" w:rsidR="00803848" w:rsidRDefault="003E4175"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5E18D4">
        <w:rPr>
          <w:rFonts w:ascii="Times New Roman" w:hAnsi="Times New Roman" w:cs="Times New Roman"/>
          <w:sz w:val="24"/>
          <w:szCs w:val="24"/>
        </w:rPr>
        <w:t>tatistics</w:t>
      </w:r>
      <w:r w:rsidR="00965826">
        <w:rPr>
          <w:rFonts w:ascii="Times New Roman" w:hAnsi="Times New Roman" w:cs="Times New Roman"/>
          <w:sz w:val="24"/>
          <w:szCs w:val="24"/>
        </w:rPr>
        <w:t xml:space="preserve"> method:</w:t>
      </w:r>
    </w:p>
    <w:p w14:paraId="5844E4B7" w14:textId="77777777" w:rsidR="00C142CD" w:rsidRDefault="00512FF1"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were presented as mean ± standard deviation, and all analyses were conducted in triplicate. Using Minitab (version 17), multiple linear regression analysis was performed to assess the combined impact of physiochemical parameters on </w:t>
      </w:r>
      <w:r w:rsidR="00C142CD">
        <w:rPr>
          <w:rFonts w:ascii="Times New Roman" w:hAnsi="Times New Roman" w:cs="Times New Roman"/>
          <w:sz w:val="24"/>
          <w:szCs w:val="24"/>
        </w:rPr>
        <w:t>shelf-life</w:t>
      </w:r>
      <w:r>
        <w:rPr>
          <w:rFonts w:ascii="Times New Roman" w:hAnsi="Times New Roman" w:cs="Times New Roman"/>
          <w:sz w:val="24"/>
          <w:szCs w:val="24"/>
        </w:rPr>
        <w:t xml:space="preserve"> prediction. Microsoft </w:t>
      </w:r>
      <w:r w:rsidR="00C142CD">
        <w:rPr>
          <w:rFonts w:ascii="Times New Roman" w:hAnsi="Times New Roman" w:cs="Times New Roman"/>
          <w:sz w:val="24"/>
          <w:szCs w:val="24"/>
        </w:rPr>
        <w:t>E</w:t>
      </w:r>
      <w:r>
        <w:rPr>
          <w:rFonts w:ascii="Times New Roman" w:hAnsi="Times New Roman" w:cs="Times New Roman"/>
          <w:sz w:val="24"/>
          <w:szCs w:val="24"/>
        </w:rPr>
        <w:t>xcel</w:t>
      </w:r>
      <w:r w:rsidR="00C142CD">
        <w:rPr>
          <w:rFonts w:ascii="Times New Roman" w:hAnsi="Times New Roman" w:cs="Times New Roman"/>
          <w:sz w:val="24"/>
          <w:szCs w:val="24"/>
        </w:rPr>
        <w:t xml:space="preserve"> was used to perform a graphic trend analysis in order to visualize quality changes and patterns of deterioration during storage.</w:t>
      </w:r>
    </w:p>
    <w:p w14:paraId="40AB8447" w14:textId="77777777" w:rsidR="00F24A95" w:rsidRDefault="00F24A95" w:rsidP="00512FF1">
      <w:pPr>
        <w:spacing w:line="360" w:lineRule="auto"/>
        <w:jc w:val="both"/>
        <w:rPr>
          <w:rFonts w:ascii="Times New Roman" w:hAnsi="Times New Roman" w:cs="Times New Roman"/>
          <w:sz w:val="24"/>
          <w:szCs w:val="24"/>
        </w:rPr>
      </w:pPr>
    </w:p>
    <w:p w14:paraId="51577129" w14:textId="492ADCFF" w:rsidR="00F24A95" w:rsidRDefault="0032001C"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Results &amp; Discussion:</w:t>
      </w:r>
    </w:p>
    <w:p w14:paraId="24D5C98B" w14:textId="77777777" w:rsidR="00FF464E" w:rsidRDefault="00FF464E" w:rsidP="00512FF1">
      <w:pPr>
        <w:spacing w:line="360" w:lineRule="auto"/>
        <w:jc w:val="both"/>
        <w:rPr>
          <w:rFonts w:ascii="Times New Roman" w:hAnsi="Times New Roman" w:cs="Times New Roman"/>
          <w:sz w:val="24"/>
          <w:szCs w:val="24"/>
        </w:rPr>
      </w:pPr>
    </w:p>
    <w:p w14:paraId="2A1FAD51" w14:textId="59FB960F" w:rsidR="00FF464E" w:rsidRPr="004F132B" w:rsidRDefault="00FF464E" w:rsidP="004F132B">
      <w:pPr>
        <w:pStyle w:val="ListParagraph"/>
        <w:numPr>
          <w:ilvl w:val="0"/>
          <w:numId w:val="13"/>
        </w:numPr>
        <w:spacing w:line="360" w:lineRule="auto"/>
        <w:jc w:val="both"/>
        <w:rPr>
          <w:rFonts w:ascii="Times New Roman" w:hAnsi="Times New Roman" w:cs="Times New Roman"/>
          <w:sz w:val="24"/>
          <w:szCs w:val="24"/>
        </w:rPr>
      </w:pPr>
      <w:r w:rsidRPr="004F132B">
        <w:rPr>
          <w:rFonts w:ascii="Times New Roman" w:hAnsi="Times New Roman" w:cs="Times New Roman"/>
          <w:sz w:val="24"/>
          <w:szCs w:val="24"/>
        </w:rPr>
        <w:t>Vanilla Drinking Yoghurt;</w:t>
      </w:r>
    </w:p>
    <w:p w14:paraId="7F4D2780" w14:textId="0A51ACAE" w:rsidR="00E51596" w:rsidRDefault="00241421"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5E18D4">
        <w:rPr>
          <w:rFonts w:ascii="Times New Roman" w:hAnsi="Times New Roman" w:cs="Times New Roman"/>
          <w:sz w:val="24"/>
          <w:szCs w:val="24"/>
        </w:rPr>
        <w:t xml:space="preserve"> table 1 shown, the</w:t>
      </w:r>
      <w:r>
        <w:rPr>
          <w:rFonts w:ascii="Times New Roman" w:hAnsi="Times New Roman" w:cs="Times New Roman"/>
          <w:sz w:val="24"/>
          <w:szCs w:val="24"/>
        </w:rPr>
        <w:t xml:space="preserve"> pH decreases slowly during storage, while acidity increased gradually indicating controlled post-acidification. Good structural stability was demonstrated </w:t>
      </w:r>
      <w:r w:rsidR="00060CD3">
        <w:rPr>
          <w:rFonts w:ascii="Times New Roman" w:hAnsi="Times New Roman" w:cs="Times New Roman"/>
          <w:sz w:val="24"/>
          <w:szCs w:val="24"/>
        </w:rPr>
        <w:t xml:space="preserve">by the mostly stable water-holding capacity and syneresis. Reliable shelf-life prediction was supported by the regression model’s clear capture of these patterns. According to related research, drinking yoghurt without fruit flavors exhibit superior storage stability because there is less interaction with fermentation activity. </w:t>
      </w:r>
      <w:sdt>
        <w:sdtPr>
          <w:rPr>
            <w:rFonts w:ascii="Times New Roman" w:hAnsi="Times New Roman" w:cs="Times New Roman"/>
            <w:color w:val="000000"/>
            <w:sz w:val="24"/>
            <w:szCs w:val="24"/>
          </w:rPr>
          <w:tag w:val="MENDELEY_CITATION_v3_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"/>
          <w:id w:val="1814216707"/>
          <w:placeholder>
            <w:docPart w:val="DefaultPlaceholder_-1854013440"/>
          </w:placeholder>
        </w:sdtPr>
        <w:sdtContent>
          <w:r w:rsidR="001D4BB0" w:rsidRPr="001D4BB0">
            <w:rPr>
              <w:rFonts w:ascii="Times New Roman" w:hAnsi="Times New Roman" w:cs="Times New Roman"/>
              <w:color w:val="000000"/>
              <w:sz w:val="24"/>
              <w:szCs w:val="24"/>
            </w:rPr>
            <w:t xml:space="preserve">(Hafiz </w:t>
          </w:r>
          <w:r w:rsidR="001D4BB0" w:rsidRPr="00357B0E">
            <w:rPr>
              <w:rFonts w:ascii="Times New Roman" w:hAnsi="Times New Roman" w:cs="Times New Roman"/>
              <w:i/>
              <w:iCs/>
              <w:color w:val="000000"/>
              <w:sz w:val="24"/>
              <w:szCs w:val="24"/>
            </w:rPr>
            <w:t>et al</w:t>
          </w:r>
          <w:r w:rsidR="001D4BB0" w:rsidRPr="001D4BB0">
            <w:rPr>
              <w:rFonts w:ascii="Times New Roman" w:hAnsi="Times New Roman" w:cs="Times New Roman"/>
              <w:color w:val="000000"/>
              <w:sz w:val="24"/>
              <w:szCs w:val="24"/>
            </w:rPr>
            <w:t>., 2025)</w:t>
          </w:r>
        </w:sdtContent>
      </w:sdt>
    </w:p>
    <w:p w14:paraId="58A3C286" w14:textId="77777777" w:rsidR="00E51596" w:rsidRDefault="00E51596" w:rsidP="00512FF1">
      <w:pPr>
        <w:spacing w:line="360" w:lineRule="auto"/>
        <w:jc w:val="both"/>
        <w:rPr>
          <w:rFonts w:ascii="Times New Roman" w:hAnsi="Times New Roman" w:cs="Times New Roman"/>
          <w:sz w:val="24"/>
          <w:szCs w:val="24"/>
        </w:rPr>
      </w:pPr>
    </w:p>
    <w:p w14:paraId="0DDA2FB6" w14:textId="77777777" w:rsidR="003E4175" w:rsidRDefault="003E4175" w:rsidP="00512FF1">
      <w:pPr>
        <w:spacing w:line="360" w:lineRule="auto"/>
        <w:jc w:val="both"/>
        <w:rPr>
          <w:rFonts w:ascii="Times New Roman" w:hAnsi="Times New Roman" w:cs="Times New Roman"/>
          <w:sz w:val="24"/>
          <w:szCs w:val="24"/>
        </w:rPr>
      </w:pPr>
    </w:p>
    <w:p w14:paraId="6C7BC214" w14:textId="77777777" w:rsidR="003E4175" w:rsidRDefault="003E4175" w:rsidP="00512FF1">
      <w:pPr>
        <w:spacing w:line="360" w:lineRule="auto"/>
        <w:jc w:val="both"/>
        <w:rPr>
          <w:rFonts w:ascii="Times New Roman" w:hAnsi="Times New Roman" w:cs="Times New Roman"/>
          <w:sz w:val="24"/>
          <w:szCs w:val="24"/>
        </w:rPr>
      </w:pPr>
    </w:p>
    <w:p w14:paraId="18DD45F7" w14:textId="77777777" w:rsidR="003E4175" w:rsidRDefault="003E4175" w:rsidP="00512FF1">
      <w:pPr>
        <w:spacing w:line="360" w:lineRule="auto"/>
        <w:jc w:val="both"/>
        <w:rPr>
          <w:rFonts w:ascii="Times New Roman" w:hAnsi="Times New Roman" w:cs="Times New Roman"/>
          <w:sz w:val="24"/>
          <w:szCs w:val="24"/>
        </w:rPr>
      </w:pPr>
    </w:p>
    <w:p w14:paraId="3AFFFF28" w14:textId="77777777" w:rsidR="003E4175" w:rsidRDefault="003E4175" w:rsidP="00512FF1">
      <w:pPr>
        <w:spacing w:line="360" w:lineRule="auto"/>
        <w:jc w:val="both"/>
        <w:rPr>
          <w:rFonts w:ascii="Times New Roman" w:hAnsi="Times New Roman" w:cs="Times New Roman"/>
          <w:sz w:val="24"/>
          <w:szCs w:val="24"/>
        </w:rPr>
      </w:pPr>
    </w:p>
    <w:p w14:paraId="5B7BBB15" w14:textId="322991EE" w:rsidR="00563F87" w:rsidRPr="004F132B" w:rsidRDefault="00563F87" w:rsidP="004F132B">
      <w:pPr>
        <w:pStyle w:val="ListParagraph"/>
        <w:numPr>
          <w:ilvl w:val="0"/>
          <w:numId w:val="13"/>
        </w:numPr>
        <w:spacing w:line="360" w:lineRule="auto"/>
        <w:jc w:val="both"/>
        <w:rPr>
          <w:rFonts w:ascii="Times New Roman" w:hAnsi="Times New Roman" w:cs="Times New Roman"/>
          <w:sz w:val="24"/>
          <w:szCs w:val="24"/>
        </w:rPr>
      </w:pPr>
      <w:r w:rsidRPr="004F132B">
        <w:rPr>
          <w:rFonts w:ascii="Times New Roman" w:hAnsi="Times New Roman" w:cs="Times New Roman"/>
          <w:sz w:val="24"/>
          <w:szCs w:val="24"/>
        </w:rPr>
        <w:lastRenderedPageBreak/>
        <w:t>Mango Drinking Yoghurt;</w:t>
      </w:r>
    </w:p>
    <w:p w14:paraId="70CF4AD7" w14:textId="2DA8D1EF" w:rsidR="00563F87" w:rsidRDefault="00892C50"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table 1, </w:t>
      </w:r>
      <w:r w:rsidR="00563F87">
        <w:rPr>
          <w:rFonts w:ascii="Times New Roman" w:hAnsi="Times New Roman" w:cs="Times New Roman"/>
          <w:sz w:val="24"/>
          <w:szCs w:val="24"/>
        </w:rPr>
        <w:t xml:space="preserve">During storage, there was a consistent drop in pH and a slight rise in acidity. Mango pulp natural sugars and acids may have an impact on these alterations by increasing fermentation activity. Although there were slight variations in water holding capacity and syneresis. Similar outcomes for drinking yoghurt with a mango base have been </w:t>
      </w:r>
      <w:r w:rsidR="00E51596">
        <w:rPr>
          <w:rFonts w:ascii="Times New Roman" w:hAnsi="Times New Roman" w:cs="Times New Roman"/>
          <w:sz w:val="24"/>
          <w:szCs w:val="24"/>
        </w:rPr>
        <w:t xml:space="preserve">documented, demonstrating a moderate level of shelf-life stability when stored in a refrigerator. </w:t>
      </w:r>
      <w:sdt>
        <w:sdtPr>
          <w:rPr>
            <w:rFonts w:ascii="Times New Roman" w:hAnsi="Times New Roman" w:cs="Times New Roman"/>
            <w:color w:val="000000"/>
            <w:sz w:val="24"/>
            <w:szCs w:val="24"/>
          </w:rPr>
          <w:tag w:val="MENDELEY_CITATION_v3_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"/>
          <w:id w:val="-1273858432"/>
          <w:placeholder>
            <w:docPart w:val="DefaultPlaceholder_-1854013440"/>
          </w:placeholder>
        </w:sdtPr>
        <w:sdtContent>
          <w:r w:rsidR="001D4BB0" w:rsidRPr="001D4BB0">
            <w:rPr>
              <w:rFonts w:ascii="Times New Roman" w:hAnsi="Times New Roman" w:cs="Times New Roman"/>
              <w:color w:val="000000"/>
              <w:sz w:val="24"/>
              <w:szCs w:val="24"/>
            </w:rPr>
            <w:t>(Yadav, 2016)</w:t>
          </w:r>
        </w:sdtContent>
      </w:sdt>
    </w:p>
    <w:p w14:paraId="4A1A884E" w14:textId="77777777" w:rsidR="004F132B" w:rsidRDefault="004F132B" w:rsidP="00512FF1">
      <w:pPr>
        <w:spacing w:line="360" w:lineRule="auto"/>
        <w:jc w:val="both"/>
        <w:rPr>
          <w:rFonts w:ascii="Times New Roman" w:hAnsi="Times New Roman" w:cs="Times New Roman"/>
          <w:sz w:val="24"/>
          <w:szCs w:val="24"/>
        </w:rPr>
      </w:pPr>
    </w:p>
    <w:p w14:paraId="167D84E3" w14:textId="14C55A08" w:rsidR="00E51596" w:rsidRPr="004F132B" w:rsidRDefault="00E51596" w:rsidP="004F132B">
      <w:pPr>
        <w:pStyle w:val="ListParagraph"/>
        <w:numPr>
          <w:ilvl w:val="0"/>
          <w:numId w:val="17"/>
        </w:numPr>
        <w:spacing w:line="360" w:lineRule="auto"/>
        <w:jc w:val="both"/>
        <w:rPr>
          <w:rFonts w:ascii="Times New Roman" w:hAnsi="Times New Roman" w:cs="Times New Roman"/>
          <w:sz w:val="24"/>
          <w:szCs w:val="24"/>
        </w:rPr>
      </w:pPr>
      <w:r w:rsidRPr="004F132B">
        <w:rPr>
          <w:rFonts w:ascii="Times New Roman" w:hAnsi="Times New Roman" w:cs="Times New Roman"/>
          <w:sz w:val="24"/>
          <w:szCs w:val="24"/>
        </w:rPr>
        <w:t>Strawberry Drinking Yoghurt;</w:t>
      </w:r>
    </w:p>
    <w:p w14:paraId="36113F1E" w14:textId="0EF19CE0" w:rsidR="00E51596" w:rsidRDefault="00892C50"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table 1, </w:t>
      </w:r>
      <w:r w:rsidR="00E51596">
        <w:rPr>
          <w:rFonts w:ascii="Times New Roman" w:hAnsi="Times New Roman" w:cs="Times New Roman"/>
          <w:sz w:val="24"/>
          <w:szCs w:val="24"/>
        </w:rPr>
        <w:t>Acidity increased somewhat more quickly than vanilla, but the pH steadily dropped over storage time. There was a slight increase in syneresis</w:t>
      </w:r>
      <w:r w:rsidR="00286904">
        <w:rPr>
          <w:rFonts w:ascii="Times New Roman" w:hAnsi="Times New Roman" w:cs="Times New Roman"/>
          <w:sz w:val="24"/>
          <w:szCs w:val="24"/>
        </w:rPr>
        <w:t>, which could be the result of interaction between milk protein and fruit acids. Similar patterns have been observed yoghurt drinks with a strawberry flavor, where fruit ingredients accelerated quality changes.</w:t>
      </w:r>
      <w:sdt>
        <w:sdtPr>
          <w:rPr>
            <w:rFonts w:ascii="Times New Roman" w:hAnsi="Times New Roman" w:cs="Times New Roman"/>
            <w:color w:val="000000"/>
            <w:sz w:val="24"/>
            <w:szCs w:val="24"/>
          </w:rPr>
          <w:tag w:val="MENDELEY_CITATION_v3_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"/>
          <w:id w:val="1280219921"/>
          <w:placeholder>
            <w:docPart w:val="DefaultPlaceholder_-1854013440"/>
          </w:placeholder>
        </w:sdtPr>
        <w:sdtContent>
          <w:r w:rsidR="001D4BB0" w:rsidRPr="001D4BB0">
            <w:rPr>
              <w:rFonts w:ascii="Times New Roman" w:hAnsi="Times New Roman" w:cs="Times New Roman"/>
              <w:color w:val="000000"/>
              <w:sz w:val="24"/>
              <w:szCs w:val="24"/>
            </w:rPr>
            <w:t xml:space="preserve">(Tirloni </w:t>
          </w:r>
          <w:r w:rsidR="001D4BB0" w:rsidRPr="00357B0E">
            <w:rPr>
              <w:rFonts w:ascii="Times New Roman" w:hAnsi="Times New Roman" w:cs="Times New Roman"/>
              <w:i/>
              <w:iCs/>
              <w:color w:val="000000"/>
              <w:sz w:val="24"/>
              <w:szCs w:val="24"/>
            </w:rPr>
            <w:t>et al</w:t>
          </w:r>
          <w:r w:rsidR="001D4BB0" w:rsidRPr="001D4BB0">
            <w:rPr>
              <w:rFonts w:ascii="Times New Roman" w:hAnsi="Times New Roman" w:cs="Times New Roman"/>
              <w:color w:val="000000"/>
              <w:sz w:val="24"/>
              <w:szCs w:val="24"/>
            </w:rPr>
            <w:t>., 2015)</w:t>
          </w:r>
        </w:sdtContent>
      </w:sdt>
    </w:p>
    <w:p w14:paraId="53496A71" w14:textId="77777777" w:rsidR="004F132B" w:rsidRDefault="004F132B" w:rsidP="00512FF1">
      <w:pPr>
        <w:spacing w:line="360" w:lineRule="auto"/>
        <w:jc w:val="both"/>
        <w:rPr>
          <w:rFonts w:ascii="Times New Roman" w:hAnsi="Times New Roman" w:cs="Times New Roman"/>
          <w:sz w:val="24"/>
          <w:szCs w:val="24"/>
        </w:rPr>
      </w:pPr>
    </w:p>
    <w:p w14:paraId="35DE84D5" w14:textId="3D264B7B" w:rsidR="00286904" w:rsidRPr="004F132B" w:rsidRDefault="00286904" w:rsidP="004F132B">
      <w:pPr>
        <w:pStyle w:val="ListParagraph"/>
        <w:numPr>
          <w:ilvl w:val="0"/>
          <w:numId w:val="16"/>
        </w:numPr>
        <w:spacing w:line="360" w:lineRule="auto"/>
        <w:jc w:val="both"/>
        <w:rPr>
          <w:rFonts w:ascii="Times New Roman" w:hAnsi="Times New Roman" w:cs="Times New Roman"/>
          <w:sz w:val="24"/>
          <w:szCs w:val="24"/>
        </w:rPr>
      </w:pPr>
      <w:r w:rsidRPr="004F132B">
        <w:rPr>
          <w:rFonts w:ascii="Times New Roman" w:hAnsi="Times New Roman" w:cs="Times New Roman"/>
          <w:sz w:val="24"/>
          <w:szCs w:val="24"/>
        </w:rPr>
        <w:t>Aloe vera Drinking Yoghurt;</w:t>
      </w:r>
    </w:p>
    <w:p w14:paraId="7BBE009A" w14:textId="3C84CAD9" w:rsidR="00286904" w:rsidRDefault="005E4946"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Drinking yoghurt flavored with aloe-vera had the shortest anticipated shelf-life</w:t>
      </w:r>
      <w:r w:rsidR="00892C50">
        <w:rPr>
          <w:rFonts w:ascii="Times New Roman" w:hAnsi="Times New Roman" w:cs="Times New Roman"/>
          <w:sz w:val="24"/>
          <w:szCs w:val="24"/>
        </w:rPr>
        <w:t xml:space="preserve">. The table 1 </w:t>
      </w:r>
      <w:r w:rsidR="003E4175">
        <w:rPr>
          <w:rFonts w:ascii="Times New Roman" w:hAnsi="Times New Roman" w:cs="Times New Roman"/>
          <w:sz w:val="24"/>
          <w:szCs w:val="24"/>
        </w:rPr>
        <w:t>shown during</w:t>
      </w:r>
      <w:r>
        <w:rPr>
          <w:rFonts w:ascii="Times New Roman" w:hAnsi="Times New Roman" w:cs="Times New Roman"/>
          <w:sz w:val="24"/>
          <w:szCs w:val="24"/>
        </w:rPr>
        <w:t xml:space="preserve"> storage, there was a gradual increase in acidity and faster decrease in pH. Drinking yoghurt contain aloe-vera pieces. So, aloe-vera contains bioactive compounds that may affected matrix stability and fermentation behavior. Later stages showed an increase of syneresis and water-holding capacity. Reduced shelf stability in comparison to traditional formulations has also been noted in earlier research on yoghurt drinks made with aloe-vera. </w:t>
      </w:r>
      <w:sdt>
        <w:sdtPr>
          <w:rPr>
            <w:rFonts w:ascii="Times New Roman" w:hAnsi="Times New Roman" w:cs="Times New Roman"/>
            <w:color w:val="000000"/>
            <w:sz w:val="24"/>
            <w:szCs w:val="24"/>
          </w:rPr>
          <w:tag w:val="MENDELEY_CITATION_v3_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"/>
          <w:id w:val="-391971380"/>
          <w:placeholder>
            <w:docPart w:val="DefaultPlaceholder_-1854013440"/>
          </w:placeholder>
        </w:sdtPr>
        <w:sdtContent>
          <w:r w:rsidR="001D4BB0" w:rsidRPr="001D4BB0">
            <w:rPr>
              <w:rFonts w:ascii="Times New Roman" w:hAnsi="Times New Roman" w:cs="Times New Roman"/>
              <w:color w:val="000000"/>
              <w:sz w:val="24"/>
              <w:szCs w:val="24"/>
            </w:rPr>
            <w:t xml:space="preserve">(Ikram </w:t>
          </w:r>
          <w:r w:rsidR="001D4BB0" w:rsidRPr="00357B0E">
            <w:rPr>
              <w:rFonts w:ascii="Times New Roman" w:hAnsi="Times New Roman" w:cs="Times New Roman"/>
              <w:i/>
              <w:iCs/>
              <w:color w:val="000000"/>
              <w:sz w:val="24"/>
              <w:szCs w:val="24"/>
            </w:rPr>
            <w:t>et al</w:t>
          </w:r>
          <w:r w:rsidR="001D4BB0" w:rsidRPr="001D4BB0">
            <w:rPr>
              <w:rFonts w:ascii="Times New Roman" w:hAnsi="Times New Roman" w:cs="Times New Roman"/>
              <w:color w:val="000000"/>
              <w:sz w:val="24"/>
              <w:szCs w:val="24"/>
            </w:rPr>
            <w:t>., 2021)</w:t>
          </w:r>
        </w:sdtContent>
      </w:sdt>
    </w:p>
    <w:p w14:paraId="5711EC82" w14:textId="77777777" w:rsidR="00B83670" w:rsidRDefault="00B83670" w:rsidP="00512FF1">
      <w:pPr>
        <w:spacing w:line="360" w:lineRule="auto"/>
        <w:jc w:val="both"/>
        <w:rPr>
          <w:rFonts w:ascii="Times New Roman" w:hAnsi="Times New Roman" w:cs="Times New Roman"/>
          <w:sz w:val="24"/>
          <w:szCs w:val="24"/>
        </w:rPr>
      </w:pPr>
    </w:p>
    <w:p w14:paraId="4D6B6597" w14:textId="0103AAF2" w:rsidR="000F5AAA" w:rsidRDefault="000F5AAA" w:rsidP="00512FF1">
      <w:pPr>
        <w:spacing w:line="360" w:lineRule="auto"/>
        <w:jc w:val="both"/>
        <w:rPr>
          <w:rFonts w:ascii="Times New Roman" w:hAnsi="Times New Roman" w:cs="Times New Roman"/>
          <w:sz w:val="24"/>
          <w:szCs w:val="24"/>
        </w:rPr>
      </w:pPr>
    </w:p>
    <w:p w14:paraId="513C1570" w14:textId="6B0CBB00" w:rsidR="001E6164" w:rsidRPr="00A05DD6" w:rsidRDefault="001E6164" w:rsidP="001E6164">
      <w:pPr>
        <w:pStyle w:val="Caption"/>
        <w:keepNext/>
        <w:rPr>
          <w:rFonts w:ascii="Times New Roman" w:hAnsi="Times New Roman" w:cs="Times New Roman"/>
          <w:i w:val="0"/>
          <w:iCs w:val="0"/>
          <w:color w:val="auto"/>
          <w:sz w:val="24"/>
          <w:szCs w:val="24"/>
        </w:rPr>
      </w:pPr>
      <w:r w:rsidRPr="00A05DD6">
        <w:rPr>
          <w:rFonts w:ascii="Times New Roman" w:hAnsi="Times New Roman" w:cs="Times New Roman"/>
          <w:i w:val="0"/>
          <w:iCs w:val="0"/>
          <w:color w:val="auto"/>
          <w:sz w:val="24"/>
          <w:szCs w:val="24"/>
        </w:rPr>
        <w:t xml:space="preserve">Table </w:t>
      </w:r>
      <w:r w:rsidRPr="00A05DD6">
        <w:rPr>
          <w:rFonts w:ascii="Times New Roman" w:hAnsi="Times New Roman" w:cs="Times New Roman"/>
          <w:i w:val="0"/>
          <w:iCs w:val="0"/>
          <w:color w:val="auto"/>
          <w:sz w:val="24"/>
          <w:szCs w:val="24"/>
        </w:rPr>
        <w:fldChar w:fldCharType="begin"/>
      </w:r>
      <w:r w:rsidRPr="00A05DD6">
        <w:rPr>
          <w:rFonts w:ascii="Times New Roman" w:hAnsi="Times New Roman" w:cs="Times New Roman"/>
          <w:i w:val="0"/>
          <w:iCs w:val="0"/>
          <w:color w:val="auto"/>
          <w:sz w:val="24"/>
          <w:szCs w:val="24"/>
        </w:rPr>
        <w:instrText xml:space="preserve"> SEQ Table \* ARABIC </w:instrText>
      </w:r>
      <w:r w:rsidRPr="00A05DD6">
        <w:rPr>
          <w:rFonts w:ascii="Times New Roman" w:hAnsi="Times New Roman" w:cs="Times New Roman"/>
          <w:i w:val="0"/>
          <w:iCs w:val="0"/>
          <w:color w:val="auto"/>
          <w:sz w:val="24"/>
          <w:szCs w:val="24"/>
        </w:rPr>
        <w:fldChar w:fldCharType="separate"/>
      </w:r>
      <w:r w:rsidRPr="00A05DD6">
        <w:rPr>
          <w:rFonts w:ascii="Times New Roman" w:hAnsi="Times New Roman" w:cs="Times New Roman"/>
          <w:i w:val="0"/>
          <w:iCs w:val="0"/>
          <w:noProof/>
          <w:color w:val="auto"/>
          <w:sz w:val="24"/>
          <w:szCs w:val="24"/>
        </w:rPr>
        <w:t>1</w:t>
      </w:r>
      <w:r w:rsidRPr="00A05DD6">
        <w:rPr>
          <w:rFonts w:ascii="Times New Roman" w:hAnsi="Times New Roman" w:cs="Times New Roman"/>
          <w:i w:val="0"/>
          <w:iCs w:val="0"/>
          <w:color w:val="auto"/>
          <w:sz w:val="24"/>
          <w:szCs w:val="24"/>
        </w:rPr>
        <w:fldChar w:fldCharType="end"/>
      </w:r>
      <w:r w:rsidRPr="00A05DD6">
        <w:rPr>
          <w:rFonts w:ascii="Times New Roman" w:hAnsi="Times New Roman" w:cs="Times New Roman"/>
          <w:i w:val="0"/>
          <w:iCs w:val="0"/>
          <w:color w:val="auto"/>
          <w:sz w:val="24"/>
          <w:szCs w:val="24"/>
        </w:rPr>
        <w:t>: Physiochemical Parameters of different flavor drinking yoghurts</w:t>
      </w:r>
    </w:p>
    <w:tbl>
      <w:tblPr>
        <w:tblStyle w:val="TableGrid"/>
        <w:tblW w:w="9437" w:type="dxa"/>
        <w:tblLook w:val="04A0" w:firstRow="1" w:lastRow="0" w:firstColumn="1" w:lastColumn="0" w:noHBand="0" w:noVBand="1"/>
      </w:tblPr>
      <w:tblGrid>
        <w:gridCol w:w="1189"/>
        <w:gridCol w:w="616"/>
        <w:gridCol w:w="1908"/>
        <w:gridCol w:w="1908"/>
        <w:gridCol w:w="1908"/>
        <w:gridCol w:w="1908"/>
      </w:tblGrid>
      <w:tr w:rsidR="00AC7CB6" w14:paraId="50FB69DC" w14:textId="77777777" w:rsidTr="001E6164">
        <w:tc>
          <w:tcPr>
            <w:tcW w:w="1189" w:type="dxa"/>
          </w:tcPr>
          <w:p w14:paraId="6F6EC052" w14:textId="491ABCE5" w:rsidR="00AC7CB6" w:rsidRDefault="00AC7CB6"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Parameter</w:t>
            </w:r>
          </w:p>
        </w:tc>
        <w:tc>
          <w:tcPr>
            <w:tcW w:w="616" w:type="dxa"/>
          </w:tcPr>
          <w:p w14:paraId="06D4FB89" w14:textId="03B5AD9B" w:rsidR="00AC7CB6" w:rsidRDefault="00AC7CB6"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Day</w:t>
            </w:r>
          </w:p>
        </w:tc>
        <w:tc>
          <w:tcPr>
            <w:tcW w:w="1908" w:type="dxa"/>
          </w:tcPr>
          <w:p w14:paraId="33C276FC" w14:textId="35813454" w:rsidR="00AC7CB6" w:rsidRDefault="00AC7CB6"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Vanilla</w:t>
            </w:r>
          </w:p>
        </w:tc>
        <w:tc>
          <w:tcPr>
            <w:tcW w:w="1908" w:type="dxa"/>
          </w:tcPr>
          <w:p w14:paraId="465B6E93" w14:textId="48E40B0D" w:rsidR="00AC7CB6" w:rsidRDefault="00AC7CB6"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Mango</w:t>
            </w:r>
          </w:p>
        </w:tc>
        <w:tc>
          <w:tcPr>
            <w:tcW w:w="1908" w:type="dxa"/>
          </w:tcPr>
          <w:p w14:paraId="3CADCCC0" w14:textId="177DFE94" w:rsidR="00AC7CB6" w:rsidRDefault="00AC7CB6"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Strawberry</w:t>
            </w:r>
          </w:p>
        </w:tc>
        <w:tc>
          <w:tcPr>
            <w:tcW w:w="1908" w:type="dxa"/>
          </w:tcPr>
          <w:p w14:paraId="7294C94C" w14:textId="29E25615" w:rsidR="00AC7CB6" w:rsidRDefault="00AC7CB6"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Aloe-vera</w:t>
            </w:r>
          </w:p>
        </w:tc>
      </w:tr>
      <w:tr w:rsidR="001E6164" w14:paraId="61D82B8C" w14:textId="77777777" w:rsidTr="001E6164">
        <w:tc>
          <w:tcPr>
            <w:tcW w:w="1189" w:type="dxa"/>
            <w:vMerge w:val="restart"/>
          </w:tcPr>
          <w:p w14:paraId="5819037F" w14:textId="6FBF6CBC" w:rsidR="001E6164" w:rsidRDefault="001E6164"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pH</w:t>
            </w:r>
          </w:p>
        </w:tc>
        <w:tc>
          <w:tcPr>
            <w:tcW w:w="616" w:type="dxa"/>
          </w:tcPr>
          <w:p w14:paraId="52A81287" w14:textId="5EDB68C8" w:rsidR="001E6164" w:rsidRDefault="001E6164"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AC7CB6">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c>
          <w:tcPr>
            <w:tcW w:w="1908" w:type="dxa"/>
          </w:tcPr>
          <w:p w14:paraId="20754700" w14:textId="35D9ED44" w:rsidR="001E6164" w:rsidRPr="00134AE9" w:rsidRDefault="001E6164" w:rsidP="00134AE9">
            <w:pPr>
              <w:spacing w:line="360" w:lineRule="auto"/>
              <w:jc w:val="both"/>
              <w:rPr>
                <w:rFonts w:ascii="Times New Roman" w:hAnsi="Times New Roman" w:cs="Times New Roman"/>
                <w:sz w:val="24"/>
                <w:szCs w:val="24"/>
              </w:rPr>
            </w:pPr>
            <w:r w:rsidRPr="00134AE9">
              <w:rPr>
                <w:rFonts w:ascii="Times New Roman" w:hAnsi="Times New Roman" w:cs="Times New Roman"/>
                <w:sz w:val="24"/>
                <w:szCs w:val="24"/>
              </w:rPr>
              <w:t>4.3100</w:t>
            </w:r>
            <w:r>
              <w:rPr>
                <w:rFonts w:ascii="Times New Roman" w:hAnsi="Times New Roman" w:cs="Times New Roman"/>
                <w:sz w:val="24"/>
                <w:szCs w:val="24"/>
              </w:rPr>
              <w:t>±</w:t>
            </w:r>
            <w:r w:rsidRPr="00134AE9">
              <w:rPr>
                <w:rFonts w:ascii="Times New Roman" w:hAnsi="Times New Roman" w:cs="Times New Roman"/>
                <w:sz w:val="24"/>
                <w:szCs w:val="24"/>
              </w:rPr>
              <w:t>0.0100</w:t>
            </w:r>
          </w:p>
          <w:p w14:paraId="14DB9465" w14:textId="77777777" w:rsidR="001E6164" w:rsidRDefault="001E6164" w:rsidP="00512FF1">
            <w:pPr>
              <w:spacing w:line="360" w:lineRule="auto"/>
              <w:jc w:val="both"/>
              <w:rPr>
                <w:rFonts w:ascii="Times New Roman" w:hAnsi="Times New Roman" w:cs="Times New Roman"/>
                <w:sz w:val="24"/>
                <w:szCs w:val="24"/>
              </w:rPr>
            </w:pPr>
          </w:p>
        </w:tc>
        <w:tc>
          <w:tcPr>
            <w:tcW w:w="1908" w:type="dxa"/>
          </w:tcPr>
          <w:p w14:paraId="3EEC2374" w14:textId="7B02CF5C" w:rsidR="001E6164" w:rsidRPr="00B315EE" w:rsidRDefault="001E6164" w:rsidP="00B315EE">
            <w:pPr>
              <w:spacing w:line="360" w:lineRule="auto"/>
              <w:jc w:val="both"/>
              <w:rPr>
                <w:rFonts w:ascii="Times New Roman" w:hAnsi="Times New Roman" w:cs="Times New Roman"/>
                <w:sz w:val="24"/>
                <w:szCs w:val="24"/>
              </w:rPr>
            </w:pPr>
            <w:r w:rsidRPr="00B315EE">
              <w:rPr>
                <w:rFonts w:ascii="Times New Roman" w:hAnsi="Times New Roman" w:cs="Times New Roman"/>
                <w:sz w:val="24"/>
                <w:szCs w:val="24"/>
              </w:rPr>
              <w:t>4.3100</w:t>
            </w:r>
            <w:r>
              <w:rPr>
                <w:rFonts w:ascii="Times New Roman" w:hAnsi="Times New Roman" w:cs="Times New Roman"/>
                <w:sz w:val="24"/>
                <w:szCs w:val="24"/>
              </w:rPr>
              <w:t>±</w:t>
            </w:r>
            <w:r w:rsidRPr="00B315EE">
              <w:rPr>
                <w:rFonts w:ascii="Times New Roman" w:hAnsi="Times New Roman" w:cs="Times New Roman"/>
                <w:sz w:val="24"/>
                <w:szCs w:val="24"/>
              </w:rPr>
              <w:t>0.0100</w:t>
            </w:r>
          </w:p>
          <w:p w14:paraId="46D8A7E1" w14:textId="77777777" w:rsidR="001E6164" w:rsidRDefault="001E6164" w:rsidP="00512FF1">
            <w:pPr>
              <w:spacing w:line="360" w:lineRule="auto"/>
              <w:jc w:val="both"/>
              <w:rPr>
                <w:rFonts w:ascii="Times New Roman" w:hAnsi="Times New Roman" w:cs="Times New Roman"/>
                <w:sz w:val="24"/>
                <w:szCs w:val="24"/>
              </w:rPr>
            </w:pPr>
          </w:p>
        </w:tc>
        <w:tc>
          <w:tcPr>
            <w:tcW w:w="1908" w:type="dxa"/>
          </w:tcPr>
          <w:p w14:paraId="25F3CED9" w14:textId="04701276" w:rsidR="001E6164" w:rsidRPr="00A162AF" w:rsidRDefault="001E6164" w:rsidP="00A162AF">
            <w:pPr>
              <w:spacing w:line="360" w:lineRule="auto"/>
              <w:jc w:val="both"/>
              <w:rPr>
                <w:rFonts w:ascii="Times New Roman" w:hAnsi="Times New Roman" w:cs="Times New Roman"/>
                <w:sz w:val="24"/>
                <w:szCs w:val="24"/>
              </w:rPr>
            </w:pPr>
            <w:r w:rsidRPr="00A162AF">
              <w:rPr>
                <w:rFonts w:ascii="Times New Roman" w:hAnsi="Times New Roman" w:cs="Times New Roman"/>
                <w:sz w:val="24"/>
                <w:szCs w:val="24"/>
              </w:rPr>
              <w:t>4.3133</w:t>
            </w:r>
            <w:r>
              <w:rPr>
                <w:rFonts w:ascii="Times New Roman" w:hAnsi="Times New Roman" w:cs="Times New Roman"/>
                <w:sz w:val="24"/>
                <w:szCs w:val="24"/>
              </w:rPr>
              <w:t>±</w:t>
            </w:r>
            <w:r w:rsidRPr="00A162AF">
              <w:rPr>
                <w:rFonts w:ascii="Times New Roman" w:hAnsi="Times New Roman" w:cs="Times New Roman"/>
                <w:sz w:val="24"/>
                <w:szCs w:val="24"/>
              </w:rPr>
              <w:t>0.0153</w:t>
            </w:r>
          </w:p>
          <w:p w14:paraId="00AD3DA1" w14:textId="77777777" w:rsidR="001E6164" w:rsidRDefault="001E6164" w:rsidP="00512FF1">
            <w:pPr>
              <w:spacing w:line="360" w:lineRule="auto"/>
              <w:jc w:val="both"/>
              <w:rPr>
                <w:rFonts w:ascii="Times New Roman" w:hAnsi="Times New Roman" w:cs="Times New Roman"/>
                <w:sz w:val="24"/>
                <w:szCs w:val="24"/>
              </w:rPr>
            </w:pPr>
          </w:p>
        </w:tc>
        <w:tc>
          <w:tcPr>
            <w:tcW w:w="1908" w:type="dxa"/>
          </w:tcPr>
          <w:p w14:paraId="22533788" w14:textId="5A80FAA7" w:rsidR="001E6164" w:rsidRPr="001216E5" w:rsidRDefault="001E6164" w:rsidP="001216E5">
            <w:pPr>
              <w:spacing w:line="360" w:lineRule="auto"/>
              <w:jc w:val="both"/>
              <w:rPr>
                <w:rFonts w:ascii="Times New Roman" w:hAnsi="Times New Roman" w:cs="Times New Roman"/>
                <w:sz w:val="24"/>
                <w:szCs w:val="24"/>
              </w:rPr>
            </w:pPr>
            <w:r w:rsidRPr="001216E5">
              <w:rPr>
                <w:rFonts w:ascii="Times New Roman" w:hAnsi="Times New Roman" w:cs="Times New Roman"/>
                <w:sz w:val="24"/>
                <w:szCs w:val="24"/>
              </w:rPr>
              <w:t>4.3500</w:t>
            </w:r>
            <w:r>
              <w:rPr>
                <w:rFonts w:ascii="Times New Roman" w:hAnsi="Times New Roman" w:cs="Times New Roman"/>
                <w:sz w:val="24"/>
                <w:szCs w:val="24"/>
              </w:rPr>
              <w:t>±</w:t>
            </w:r>
            <w:r w:rsidRPr="001216E5">
              <w:rPr>
                <w:rFonts w:ascii="Times New Roman" w:hAnsi="Times New Roman" w:cs="Times New Roman"/>
                <w:sz w:val="24"/>
                <w:szCs w:val="24"/>
              </w:rPr>
              <w:t>0.0100</w:t>
            </w:r>
          </w:p>
          <w:p w14:paraId="112209A1" w14:textId="77777777" w:rsidR="001E6164" w:rsidRDefault="001E6164" w:rsidP="00512FF1">
            <w:pPr>
              <w:spacing w:line="360" w:lineRule="auto"/>
              <w:jc w:val="both"/>
              <w:rPr>
                <w:rFonts w:ascii="Times New Roman" w:hAnsi="Times New Roman" w:cs="Times New Roman"/>
                <w:sz w:val="24"/>
                <w:szCs w:val="24"/>
              </w:rPr>
            </w:pPr>
          </w:p>
        </w:tc>
      </w:tr>
      <w:tr w:rsidR="001E6164" w14:paraId="7E185E0D" w14:textId="77777777" w:rsidTr="001E6164">
        <w:tc>
          <w:tcPr>
            <w:tcW w:w="1189" w:type="dxa"/>
            <w:vMerge/>
          </w:tcPr>
          <w:p w14:paraId="3D0B78D5" w14:textId="14350DBE" w:rsidR="001E6164" w:rsidRDefault="001E6164" w:rsidP="00512FF1">
            <w:pPr>
              <w:spacing w:line="360" w:lineRule="auto"/>
              <w:jc w:val="both"/>
              <w:rPr>
                <w:rFonts w:ascii="Times New Roman" w:hAnsi="Times New Roman" w:cs="Times New Roman"/>
                <w:sz w:val="24"/>
                <w:szCs w:val="24"/>
              </w:rPr>
            </w:pPr>
          </w:p>
        </w:tc>
        <w:tc>
          <w:tcPr>
            <w:tcW w:w="616" w:type="dxa"/>
          </w:tcPr>
          <w:p w14:paraId="7C2752CD" w14:textId="447865C5" w:rsidR="001E6164" w:rsidRDefault="001E6164"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134AE9">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c>
          <w:tcPr>
            <w:tcW w:w="1908" w:type="dxa"/>
          </w:tcPr>
          <w:p w14:paraId="1C51EB2D" w14:textId="211CC4F1" w:rsidR="001E6164" w:rsidRPr="00134AE9" w:rsidRDefault="001E6164" w:rsidP="00134AE9">
            <w:pPr>
              <w:spacing w:line="360" w:lineRule="auto"/>
              <w:jc w:val="both"/>
              <w:rPr>
                <w:rFonts w:ascii="Times New Roman" w:hAnsi="Times New Roman" w:cs="Times New Roman"/>
                <w:sz w:val="24"/>
                <w:szCs w:val="24"/>
              </w:rPr>
            </w:pPr>
            <w:r w:rsidRPr="00134AE9">
              <w:rPr>
                <w:rFonts w:ascii="Times New Roman" w:hAnsi="Times New Roman" w:cs="Times New Roman"/>
                <w:sz w:val="24"/>
                <w:szCs w:val="24"/>
              </w:rPr>
              <w:t>4.0700</w:t>
            </w:r>
            <w:r>
              <w:rPr>
                <w:rFonts w:ascii="Times New Roman" w:hAnsi="Times New Roman" w:cs="Times New Roman"/>
                <w:sz w:val="24"/>
                <w:szCs w:val="24"/>
              </w:rPr>
              <w:t>±</w:t>
            </w:r>
            <w:r w:rsidRPr="00134AE9">
              <w:rPr>
                <w:rFonts w:ascii="Times New Roman" w:hAnsi="Times New Roman" w:cs="Times New Roman"/>
                <w:sz w:val="24"/>
                <w:szCs w:val="24"/>
              </w:rPr>
              <w:t>0.0100</w:t>
            </w:r>
          </w:p>
          <w:p w14:paraId="0BA070FF" w14:textId="77777777" w:rsidR="001E6164" w:rsidRDefault="001E6164" w:rsidP="00512FF1">
            <w:pPr>
              <w:spacing w:line="360" w:lineRule="auto"/>
              <w:jc w:val="both"/>
              <w:rPr>
                <w:rFonts w:ascii="Times New Roman" w:hAnsi="Times New Roman" w:cs="Times New Roman"/>
                <w:sz w:val="24"/>
                <w:szCs w:val="24"/>
              </w:rPr>
            </w:pPr>
          </w:p>
        </w:tc>
        <w:tc>
          <w:tcPr>
            <w:tcW w:w="1908" w:type="dxa"/>
          </w:tcPr>
          <w:p w14:paraId="387FBCE7" w14:textId="67BC1715" w:rsidR="001E6164" w:rsidRPr="00B315EE" w:rsidRDefault="001E6164" w:rsidP="00B315EE">
            <w:pPr>
              <w:spacing w:line="360" w:lineRule="auto"/>
              <w:jc w:val="both"/>
              <w:rPr>
                <w:rFonts w:ascii="Times New Roman" w:hAnsi="Times New Roman" w:cs="Times New Roman"/>
                <w:sz w:val="24"/>
                <w:szCs w:val="24"/>
              </w:rPr>
            </w:pPr>
            <w:r w:rsidRPr="00B315EE">
              <w:rPr>
                <w:rFonts w:ascii="Times New Roman" w:hAnsi="Times New Roman" w:cs="Times New Roman"/>
                <w:sz w:val="24"/>
                <w:szCs w:val="24"/>
              </w:rPr>
              <w:t>4.0700</w:t>
            </w:r>
            <w:r>
              <w:rPr>
                <w:rFonts w:ascii="Times New Roman" w:hAnsi="Times New Roman" w:cs="Times New Roman"/>
                <w:sz w:val="24"/>
                <w:szCs w:val="24"/>
              </w:rPr>
              <w:t>±</w:t>
            </w:r>
            <w:r w:rsidRPr="00B315EE">
              <w:rPr>
                <w:rFonts w:ascii="Times New Roman" w:hAnsi="Times New Roman" w:cs="Times New Roman"/>
                <w:sz w:val="24"/>
                <w:szCs w:val="24"/>
              </w:rPr>
              <w:t>0.0100</w:t>
            </w:r>
          </w:p>
          <w:p w14:paraId="251B971E" w14:textId="77777777" w:rsidR="001E6164" w:rsidRDefault="001E6164" w:rsidP="00512FF1">
            <w:pPr>
              <w:spacing w:line="360" w:lineRule="auto"/>
              <w:jc w:val="both"/>
              <w:rPr>
                <w:rFonts w:ascii="Times New Roman" w:hAnsi="Times New Roman" w:cs="Times New Roman"/>
                <w:sz w:val="24"/>
                <w:szCs w:val="24"/>
              </w:rPr>
            </w:pPr>
          </w:p>
        </w:tc>
        <w:tc>
          <w:tcPr>
            <w:tcW w:w="1908" w:type="dxa"/>
          </w:tcPr>
          <w:p w14:paraId="67018617" w14:textId="35CE700C" w:rsidR="001E6164" w:rsidRPr="00A162AF" w:rsidRDefault="001E6164" w:rsidP="00A162AF">
            <w:pPr>
              <w:spacing w:line="360" w:lineRule="auto"/>
              <w:jc w:val="both"/>
              <w:rPr>
                <w:rFonts w:ascii="Times New Roman" w:hAnsi="Times New Roman" w:cs="Times New Roman"/>
                <w:sz w:val="24"/>
                <w:szCs w:val="24"/>
              </w:rPr>
            </w:pPr>
            <w:r w:rsidRPr="00A162AF">
              <w:rPr>
                <w:rFonts w:ascii="Times New Roman" w:hAnsi="Times New Roman" w:cs="Times New Roman"/>
                <w:sz w:val="24"/>
                <w:szCs w:val="24"/>
              </w:rPr>
              <w:t>4.1367</w:t>
            </w:r>
            <w:r>
              <w:rPr>
                <w:rFonts w:ascii="Times New Roman" w:hAnsi="Times New Roman" w:cs="Times New Roman"/>
                <w:sz w:val="24"/>
                <w:szCs w:val="24"/>
              </w:rPr>
              <w:t>±</w:t>
            </w:r>
            <w:r w:rsidRPr="00A162AF">
              <w:rPr>
                <w:rFonts w:ascii="Times New Roman" w:hAnsi="Times New Roman" w:cs="Times New Roman"/>
                <w:sz w:val="24"/>
                <w:szCs w:val="24"/>
              </w:rPr>
              <w:t>0.00577</w:t>
            </w:r>
          </w:p>
          <w:p w14:paraId="2E812162" w14:textId="77777777" w:rsidR="001E6164" w:rsidRDefault="001E6164" w:rsidP="00512FF1">
            <w:pPr>
              <w:spacing w:line="360" w:lineRule="auto"/>
              <w:jc w:val="both"/>
              <w:rPr>
                <w:rFonts w:ascii="Times New Roman" w:hAnsi="Times New Roman" w:cs="Times New Roman"/>
                <w:sz w:val="24"/>
                <w:szCs w:val="24"/>
              </w:rPr>
            </w:pPr>
          </w:p>
        </w:tc>
        <w:tc>
          <w:tcPr>
            <w:tcW w:w="1908" w:type="dxa"/>
          </w:tcPr>
          <w:p w14:paraId="399BE2A6" w14:textId="4BAD5A05" w:rsidR="001E6164" w:rsidRPr="00B54803" w:rsidRDefault="001E6164" w:rsidP="00B54803">
            <w:pPr>
              <w:spacing w:line="360" w:lineRule="auto"/>
              <w:jc w:val="both"/>
              <w:rPr>
                <w:rFonts w:ascii="Times New Roman" w:hAnsi="Times New Roman" w:cs="Times New Roman"/>
                <w:sz w:val="24"/>
                <w:szCs w:val="24"/>
              </w:rPr>
            </w:pPr>
            <w:r w:rsidRPr="00B54803">
              <w:rPr>
                <w:rFonts w:ascii="Times New Roman" w:hAnsi="Times New Roman" w:cs="Times New Roman"/>
                <w:sz w:val="24"/>
                <w:szCs w:val="24"/>
              </w:rPr>
              <w:t>4.1300</w:t>
            </w:r>
            <w:r>
              <w:rPr>
                <w:rFonts w:ascii="Times New Roman" w:hAnsi="Times New Roman" w:cs="Times New Roman"/>
                <w:sz w:val="24"/>
                <w:szCs w:val="24"/>
              </w:rPr>
              <w:t>±</w:t>
            </w:r>
            <w:r w:rsidRPr="00B54803">
              <w:rPr>
                <w:rFonts w:ascii="Times New Roman" w:hAnsi="Times New Roman" w:cs="Times New Roman"/>
                <w:sz w:val="24"/>
                <w:szCs w:val="24"/>
              </w:rPr>
              <w:t>0.0100</w:t>
            </w:r>
          </w:p>
          <w:p w14:paraId="2AEA6B05" w14:textId="77777777" w:rsidR="001E6164" w:rsidRDefault="001E6164" w:rsidP="00512FF1">
            <w:pPr>
              <w:spacing w:line="360" w:lineRule="auto"/>
              <w:jc w:val="both"/>
              <w:rPr>
                <w:rFonts w:ascii="Times New Roman" w:hAnsi="Times New Roman" w:cs="Times New Roman"/>
                <w:sz w:val="24"/>
                <w:szCs w:val="24"/>
              </w:rPr>
            </w:pPr>
          </w:p>
        </w:tc>
      </w:tr>
      <w:tr w:rsidR="001E6164" w14:paraId="2CD76265" w14:textId="77777777" w:rsidTr="001E6164">
        <w:tc>
          <w:tcPr>
            <w:tcW w:w="1189" w:type="dxa"/>
            <w:vMerge/>
          </w:tcPr>
          <w:p w14:paraId="07DD249E" w14:textId="77777777" w:rsidR="001E6164" w:rsidRDefault="001E6164" w:rsidP="00512FF1">
            <w:pPr>
              <w:spacing w:line="360" w:lineRule="auto"/>
              <w:jc w:val="both"/>
              <w:rPr>
                <w:rFonts w:ascii="Times New Roman" w:hAnsi="Times New Roman" w:cs="Times New Roman"/>
                <w:sz w:val="24"/>
                <w:szCs w:val="24"/>
              </w:rPr>
            </w:pPr>
          </w:p>
        </w:tc>
        <w:tc>
          <w:tcPr>
            <w:tcW w:w="616" w:type="dxa"/>
          </w:tcPr>
          <w:p w14:paraId="49D279AB" w14:textId="6C8F6FFD" w:rsidR="001E6164" w:rsidRDefault="001E6164"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Pr="00134AE9">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c>
          <w:tcPr>
            <w:tcW w:w="1908" w:type="dxa"/>
          </w:tcPr>
          <w:p w14:paraId="16E34665" w14:textId="54634D9A" w:rsidR="001E6164" w:rsidRPr="00625B1D" w:rsidRDefault="001E6164" w:rsidP="00625B1D">
            <w:pPr>
              <w:spacing w:line="360" w:lineRule="auto"/>
              <w:jc w:val="both"/>
              <w:rPr>
                <w:rFonts w:ascii="Times New Roman" w:hAnsi="Times New Roman" w:cs="Times New Roman"/>
                <w:sz w:val="24"/>
                <w:szCs w:val="24"/>
              </w:rPr>
            </w:pPr>
            <w:r w:rsidRPr="00625B1D">
              <w:rPr>
                <w:rFonts w:ascii="Times New Roman" w:hAnsi="Times New Roman" w:cs="Times New Roman"/>
                <w:sz w:val="24"/>
                <w:szCs w:val="24"/>
              </w:rPr>
              <w:t>4.0300</w:t>
            </w:r>
            <w:r>
              <w:rPr>
                <w:rFonts w:ascii="Times New Roman" w:hAnsi="Times New Roman" w:cs="Times New Roman"/>
                <w:sz w:val="24"/>
                <w:szCs w:val="24"/>
              </w:rPr>
              <w:t>±</w:t>
            </w:r>
            <w:r w:rsidRPr="00625B1D">
              <w:rPr>
                <w:rFonts w:ascii="Times New Roman" w:hAnsi="Times New Roman" w:cs="Times New Roman"/>
                <w:sz w:val="24"/>
                <w:szCs w:val="24"/>
              </w:rPr>
              <w:t>0.0100</w:t>
            </w:r>
          </w:p>
          <w:p w14:paraId="2A927EC6" w14:textId="77777777" w:rsidR="001E6164" w:rsidRDefault="001E6164" w:rsidP="00512FF1">
            <w:pPr>
              <w:spacing w:line="360" w:lineRule="auto"/>
              <w:jc w:val="both"/>
              <w:rPr>
                <w:rFonts w:ascii="Times New Roman" w:hAnsi="Times New Roman" w:cs="Times New Roman"/>
                <w:sz w:val="24"/>
                <w:szCs w:val="24"/>
              </w:rPr>
            </w:pPr>
          </w:p>
        </w:tc>
        <w:tc>
          <w:tcPr>
            <w:tcW w:w="1908" w:type="dxa"/>
          </w:tcPr>
          <w:p w14:paraId="5EC9C038" w14:textId="00A4FA58" w:rsidR="001E6164" w:rsidRPr="00B315EE" w:rsidRDefault="001E6164" w:rsidP="00B315EE">
            <w:pPr>
              <w:spacing w:line="360" w:lineRule="auto"/>
              <w:jc w:val="both"/>
              <w:rPr>
                <w:rFonts w:ascii="Times New Roman" w:hAnsi="Times New Roman" w:cs="Times New Roman"/>
                <w:sz w:val="24"/>
                <w:szCs w:val="24"/>
              </w:rPr>
            </w:pPr>
            <w:r w:rsidRPr="00B315EE">
              <w:rPr>
                <w:rFonts w:ascii="Times New Roman" w:hAnsi="Times New Roman" w:cs="Times New Roman"/>
                <w:sz w:val="24"/>
                <w:szCs w:val="24"/>
              </w:rPr>
              <w:t>4.0300</w:t>
            </w:r>
            <w:r>
              <w:rPr>
                <w:rFonts w:ascii="Times New Roman" w:hAnsi="Times New Roman" w:cs="Times New Roman"/>
                <w:sz w:val="24"/>
                <w:szCs w:val="24"/>
              </w:rPr>
              <w:t>±</w:t>
            </w:r>
            <w:r w:rsidRPr="00B315EE">
              <w:rPr>
                <w:rFonts w:ascii="Times New Roman" w:hAnsi="Times New Roman" w:cs="Times New Roman"/>
                <w:sz w:val="24"/>
                <w:szCs w:val="24"/>
              </w:rPr>
              <w:t xml:space="preserve">0.0100 </w:t>
            </w:r>
          </w:p>
          <w:p w14:paraId="511629C0" w14:textId="77777777" w:rsidR="001E6164" w:rsidRDefault="001E6164" w:rsidP="00512FF1">
            <w:pPr>
              <w:spacing w:line="360" w:lineRule="auto"/>
              <w:jc w:val="both"/>
              <w:rPr>
                <w:rFonts w:ascii="Times New Roman" w:hAnsi="Times New Roman" w:cs="Times New Roman"/>
                <w:sz w:val="24"/>
                <w:szCs w:val="24"/>
              </w:rPr>
            </w:pPr>
          </w:p>
        </w:tc>
        <w:tc>
          <w:tcPr>
            <w:tcW w:w="1908" w:type="dxa"/>
          </w:tcPr>
          <w:p w14:paraId="73403805" w14:textId="5424BCF0" w:rsidR="001E6164" w:rsidRPr="00A162AF" w:rsidRDefault="001E6164" w:rsidP="00A162AF">
            <w:pPr>
              <w:spacing w:line="360" w:lineRule="auto"/>
              <w:jc w:val="both"/>
              <w:rPr>
                <w:rFonts w:ascii="Times New Roman" w:hAnsi="Times New Roman" w:cs="Times New Roman"/>
                <w:sz w:val="24"/>
                <w:szCs w:val="24"/>
              </w:rPr>
            </w:pPr>
            <w:r w:rsidRPr="00A162AF">
              <w:rPr>
                <w:rFonts w:ascii="Times New Roman" w:hAnsi="Times New Roman" w:cs="Times New Roman"/>
                <w:sz w:val="24"/>
                <w:szCs w:val="24"/>
              </w:rPr>
              <w:t>4.0733</w:t>
            </w:r>
            <w:r>
              <w:rPr>
                <w:rFonts w:ascii="Times New Roman" w:hAnsi="Times New Roman" w:cs="Times New Roman"/>
                <w:sz w:val="24"/>
                <w:szCs w:val="24"/>
              </w:rPr>
              <w:t>±</w:t>
            </w:r>
            <w:r w:rsidRPr="00A162AF">
              <w:rPr>
                <w:rFonts w:ascii="Times New Roman" w:hAnsi="Times New Roman" w:cs="Times New Roman"/>
                <w:sz w:val="24"/>
                <w:szCs w:val="24"/>
              </w:rPr>
              <w:t xml:space="preserve"> 0.0153</w:t>
            </w:r>
          </w:p>
          <w:p w14:paraId="5A4C90F3" w14:textId="77777777" w:rsidR="001E6164" w:rsidRDefault="001E6164" w:rsidP="00512FF1">
            <w:pPr>
              <w:spacing w:line="360" w:lineRule="auto"/>
              <w:jc w:val="both"/>
              <w:rPr>
                <w:rFonts w:ascii="Times New Roman" w:hAnsi="Times New Roman" w:cs="Times New Roman"/>
                <w:sz w:val="24"/>
                <w:szCs w:val="24"/>
              </w:rPr>
            </w:pPr>
          </w:p>
        </w:tc>
        <w:tc>
          <w:tcPr>
            <w:tcW w:w="1908" w:type="dxa"/>
          </w:tcPr>
          <w:p w14:paraId="48F46B6F" w14:textId="0256AFE8" w:rsidR="001E6164" w:rsidRPr="00B54803" w:rsidRDefault="001E6164" w:rsidP="00B54803">
            <w:pPr>
              <w:spacing w:line="360" w:lineRule="auto"/>
              <w:jc w:val="both"/>
              <w:rPr>
                <w:rFonts w:ascii="Times New Roman" w:hAnsi="Times New Roman" w:cs="Times New Roman"/>
                <w:sz w:val="24"/>
                <w:szCs w:val="24"/>
              </w:rPr>
            </w:pPr>
            <w:r w:rsidRPr="00B54803">
              <w:rPr>
                <w:rFonts w:ascii="Times New Roman" w:hAnsi="Times New Roman" w:cs="Times New Roman"/>
                <w:sz w:val="24"/>
                <w:szCs w:val="24"/>
              </w:rPr>
              <w:t>4.0700</w:t>
            </w:r>
            <w:r>
              <w:rPr>
                <w:rFonts w:ascii="Times New Roman" w:hAnsi="Times New Roman" w:cs="Times New Roman"/>
                <w:sz w:val="24"/>
                <w:szCs w:val="24"/>
              </w:rPr>
              <w:t>±</w:t>
            </w:r>
            <w:r w:rsidRPr="00B54803">
              <w:rPr>
                <w:rFonts w:ascii="Times New Roman" w:hAnsi="Times New Roman" w:cs="Times New Roman"/>
                <w:sz w:val="24"/>
                <w:szCs w:val="24"/>
              </w:rPr>
              <w:t>0.0100</w:t>
            </w:r>
          </w:p>
          <w:p w14:paraId="4661B130" w14:textId="77777777" w:rsidR="001E6164" w:rsidRDefault="001E6164" w:rsidP="00512FF1">
            <w:pPr>
              <w:spacing w:line="360" w:lineRule="auto"/>
              <w:jc w:val="both"/>
              <w:rPr>
                <w:rFonts w:ascii="Times New Roman" w:hAnsi="Times New Roman" w:cs="Times New Roman"/>
                <w:sz w:val="24"/>
                <w:szCs w:val="24"/>
              </w:rPr>
            </w:pPr>
          </w:p>
        </w:tc>
      </w:tr>
      <w:tr w:rsidR="001E6164" w14:paraId="16E8D50E" w14:textId="77777777" w:rsidTr="001E6164">
        <w:trPr>
          <w:trHeight w:val="863"/>
        </w:trPr>
        <w:tc>
          <w:tcPr>
            <w:tcW w:w="1189" w:type="dxa"/>
            <w:vMerge/>
          </w:tcPr>
          <w:p w14:paraId="5DE67C01" w14:textId="77777777" w:rsidR="001E6164" w:rsidRDefault="001E6164" w:rsidP="00512FF1">
            <w:pPr>
              <w:spacing w:line="360" w:lineRule="auto"/>
              <w:jc w:val="both"/>
              <w:rPr>
                <w:rFonts w:ascii="Times New Roman" w:hAnsi="Times New Roman" w:cs="Times New Roman"/>
                <w:sz w:val="24"/>
                <w:szCs w:val="24"/>
              </w:rPr>
            </w:pPr>
          </w:p>
        </w:tc>
        <w:tc>
          <w:tcPr>
            <w:tcW w:w="616" w:type="dxa"/>
          </w:tcPr>
          <w:p w14:paraId="6E301EDB" w14:textId="6899D777" w:rsidR="001E6164" w:rsidRDefault="001E6164"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sidRPr="00134AE9">
              <w:rPr>
                <w:rFonts w:ascii="Times New Roman" w:hAnsi="Times New Roman" w:cs="Times New Roman"/>
                <w:sz w:val="24"/>
                <w:szCs w:val="24"/>
                <w:vertAlign w:val="superscript"/>
              </w:rPr>
              <w:t>st</w:t>
            </w:r>
            <w:r>
              <w:rPr>
                <w:rFonts w:ascii="Times New Roman" w:hAnsi="Times New Roman" w:cs="Times New Roman"/>
                <w:sz w:val="24"/>
                <w:szCs w:val="24"/>
              </w:rPr>
              <w:t xml:space="preserve"> day</w:t>
            </w:r>
          </w:p>
        </w:tc>
        <w:tc>
          <w:tcPr>
            <w:tcW w:w="1908" w:type="dxa"/>
          </w:tcPr>
          <w:p w14:paraId="649D5B38" w14:textId="212A0C70" w:rsidR="001E6164" w:rsidRPr="00625B1D" w:rsidRDefault="001E6164" w:rsidP="00625B1D">
            <w:pPr>
              <w:spacing w:line="360" w:lineRule="auto"/>
              <w:jc w:val="both"/>
              <w:rPr>
                <w:rFonts w:ascii="Times New Roman" w:hAnsi="Times New Roman" w:cs="Times New Roman"/>
                <w:sz w:val="24"/>
                <w:szCs w:val="24"/>
              </w:rPr>
            </w:pPr>
            <w:r w:rsidRPr="00625B1D">
              <w:rPr>
                <w:rFonts w:ascii="Times New Roman" w:hAnsi="Times New Roman" w:cs="Times New Roman"/>
                <w:sz w:val="24"/>
                <w:szCs w:val="24"/>
              </w:rPr>
              <w:t>4.0100</w:t>
            </w:r>
            <w:r>
              <w:rPr>
                <w:rFonts w:ascii="Times New Roman" w:hAnsi="Times New Roman" w:cs="Times New Roman"/>
                <w:sz w:val="24"/>
                <w:szCs w:val="24"/>
              </w:rPr>
              <w:t>±</w:t>
            </w:r>
            <w:r w:rsidRPr="00625B1D">
              <w:rPr>
                <w:rFonts w:ascii="Times New Roman" w:hAnsi="Times New Roman" w:cs="Times New Roman"/>
                <w:sz w:val="24"/>
                <w:szCs w:val="24"/>
              </w:rPr>
              <w:t>0.0100</w:t>
            </w:r>
          </w:p>
          <w:p w14:paraId="471CB85C" w14:textId="77777777" w:rsidR="001E6164" w:rsidRDefault="001E6164" w:rsidP="00512FF1">
            <w:pPr>
              <w:spacing w:line="360" w:lineRule="auto"/>
              <w:jc w:val="both"/>
              <w:rPr>
                <w:rFonts w:ascii="Times New Roman" w:hAnsi="Times New Roman" w:cs="Times New Roman"/>
                <w:sz w:val="24"/>
                <w:szCs w:val="24"/>
              </w:rPr>
            </w:pPr>
          </w:p>
        </w:tc>
        <w:tc>
          <w:tcPr>
            <w:tcW w:w="1908" w:type="dxa"/>
          </w:tcPr>
          <w:p w14:paraId="254ED12F" w14:textId="07B40B81" w:rsidR="001E6164" w:rsidRPr="001216E5" w:rsidRDefault="001E6164" w:rsidP="001216E5">
            <w:pPr>
              <w:spacing w:line="360" w:lineRule="auto"/>
              <w:jc w:val="both"/>
              <w:rPr>
                <w:rFonts w:ascii="Times New Roman" w:hAnsi="Times New Roman" w:cs="Times New Roman"/>
                <w:sz w:val="24"/>
                <w:szCs w:val="24"/>
              </w:rPr>
            </w:pPr>
            <w:r w:rsidRPr="001216E5">
              <w:rPr>
                <w:rFonts w:ascii="Times New Roman" w:hAnsi="Times New Roman" w:cs="Times New Roman"/>
                <w:sz w:val="24"/>
                <w:szCs w:val="24"/>
              </w:rPr>
              <w:t>4.0100</w:t>
            </w:r>
            <w:r>
              <w:rPr>
                <w:rFonts w:ascii="Times New Roman" w:hAnsi="Times New Roman" w:cs="Times New Roman"/>
                <w:sz w:val="24"/>
                <w:szCs w:val="24"/>
              </w:rPr>
              <w:t>±</w:t>
            </w:r>
            <w:r w:rsidRPr="001216E5">
              <w:rPr>
                <w:rFonts w:ascii="Times New Roman" w:hAnsi="Times New Roman" w:cs="Times New Roman"/>
                <w:sz w:val="24"/>
                <w:szCs w:val="24"/>
              </w:rPr>
              <w:t>0.0100</w:t>
            </w:r>
          </w:p>
          <w:p w14:paraId="33D9848E" w14:textId="77777777" w:rsidR="001E6164" w:rsidRDefault="001E6164" w:rsidP="00512FF1">
            <w:pPr>
              <w:spacing w:line="360" w:lineRule="auto"/>
              <w:jc w:val="both"/>
              <w:rPr>
                <w:rFonts w:ascii="Times New Roman" w:hAnsi="Times New Roman" w:cs="Times New Roman"/>
                <w:sz w:val="24"/>
                <w:szCs w:val="24"/>
              </w:rPr>
            </w:pPr>
          </w:p>
        </w:tc>
        <w:tc>
          <w:tcPr>
            <w:tcW w:w="1908" w:type="dxa"/>
          </w:tcPr>
          <w:p w14:paraId="1052982E" w14:textId="6F401009" w:rsidR="001E6164" w:rsidRPr="00A162AF" w:rsidRDefault="001E6164" w:rsidP="00A162AF">
            <w:pPr>
              <w:spacing w:line="360" w:lineRule="auto"/>
              <w:jc w:val="both"/>
              <w:rPr>
                <w:rFonts w:ascii="Times New Roman" w:hAnsi="Times New Roman" w:cs="Times New Roman"/>
                <w:sz w:val="24"/>
                <w:szCs w:val="24"/>
              </w:rPr>
            </w:pPr>
            <w:r w:rsidRPr="00A162AF">
              <w:rPr>
                <w:rFonts w:ascii="Times New Roman" w:hAnsi="Times New Roman" w:cs="Times New Roman"/>
                <w:sz w:val="24"/>
                <w:szCs w:val="24"/>
              </w:rPr>
              <w:t>4.0500</w:t>
            </w:r>
            <w:r>
              <w:rPr>
                <w:rFonts w:ascii="Times New Roman" w:hAnsi="Times New Roman" w:cs="Times New Roman"/>
                <w:sz w:val="24"/>
                <w:szCs w:val="24"/>
              </w:rPr>
              <w:t>±</w:t>
            </w:r>
            <w:r w:rsidRPr="00A162AF">
              <w:rPr>
                <w:rFonts w:ascii="Times New Roman" w:hAnsi="Times New Roman" w:cs="Times New Roman"/>
                <w:sz w:val="24"/>
                <w:szCs w:val="24"/>
              </w:rPr>
              <w:t>0.0100</w:t>
            </w:r>
          </w:p>
          <w:p w14:paraId="3ABEFAFA" w14:textId="77777777" w:rsidR="001E6164" w:rsidRDefault="001E6164" w:rsidP="00512FF1">
            <w:pPr>
              <w:spacing w:line="360" w:lineRule="auto"/>
              <w:jc w:val="both"/>
              <w:rPr>
                <w:rFonts w:ascii="Times New Roman" w:hAnsi="Times New Roman" w:cs="Times New Roman"/>
                <w:sz w:val="24"/>
                <w:szCs w:val="24"/>
              </w:rPr>
            </w:pPr>
          </w:p>
        </w:tc>
        <w:tc>
          <w:tcPr>
            <w:tcW w:w="1908" w:type="dxa"/>
          </w:tcPr>
          <w:p w14:paraId="44D82C9F" w14:textId="52A71792" w:rsidR="001E6164" w:rsidRPr="00B54803" w:rsidRDefault="001E6164" w:rsidP="00B54803">
            <w:pPr>
              <w:spacing w:line="360" w:lineRule="auto"/>
              <w:jc w:val="both"/>
              <w:rPr>
                <w:rFonts w:ascii="Times New Roman" w:hAnsi="Times New Roman" w:cs="Times New Roman"/>
                <w:sz w:val="24"/>
                <w:szCs w:val="24"/>
              </w:rPr>
            </w:pPr>
            <w:r w:rsidRPr="00B54803">
              <w:rPr>
                <w:rFonts w:ascii="Times New Roman" w:hAnsi="Times New Roman" w:cs="Times New Roman"/>
                <w:sz w:val="24"/>
                <w:szCs w:val="24"/>
              </w:rPr>
              <w:t>3.9700</w:t>
            </w:r>
            <w:r>
              <w:rPr>
                <w:rFonts w:ascii="Times New Roman" w:hAnsi="Times New Roman" w:cs="Times New Roman"/>
                <w:sz w:val="24"/>
                <w:szCs w:val="24"/>
              </w:rPr>
              <w:t>±</w:t>
            </w:r>
            <w:r w:rsidRPr="00B54803">
              <w:rPr>
                <w:rFonts w:ascii="Times New Roman" w:hAnsi="Times New Roman" w:cs="Times New Roman"/>
                <w:sz w:val="24"/>
                <w:szCs w:val="24"/>
              </w:rPr>
              <w:t>0.0100</w:t>
            </w:r>
          </w:p>
          <w:p w14:paraId="4BAF15EC" w14:textId="77777777" w:rsidR="001E6164" w:rsidRDefault="001E6164" w:rsidP="00512FF1">
            <w:pPr>
              <w:spacing w:line="360" w:lineRule="auto"/>
              <w:jc w:val="both"/>
              <w:rPr>
                <w:rFonts w:ascii="Times New Roman" w:hAnsi="Times New Roman" w:cs="Times New Roman"/>
                <w:sz w:val="24"/>
                <w:szCs w:val="24"/>
              </w:rPr>
            </w:pPr>
          </w:p>
        </w:tc>
      </w:tr>
      <w:tr w:rsidR="001E6164" w14:paraId="45C1F439" w14:textId="77777777" w:rsidTr="001E6164">
        <w:trPr>
          <w:trHeight w:val="890"/>
        </w:trPr>
        <w:tc>
          <w:tcPr>
            <w:tcW w:w="1189" w:type="dxa"/>
            <w:vMerge w:val="restart"/>
          </w:tcPr>
          <w:p w14:paraId="75359309" w14:textId="77777777" w:rsidR="001E6164" w:rsidRDefault="001E6164" w:rsidP="00B315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Titratable </w:t>
            </w:r>
          </w:p>
          <w:p w14:paraId="6AAA112F" w14:textId="2356ADD1" w:rsidR="001E6164" w:rsidRDefault="001E6164" w:rsidP="00B315EE">
            <w:pPr>
              <w:spacing w:line="360" w:lineRule="auto"/>
              <w:jc w:val="both"/>
              <w:rPr>
                <w:rFonts w:ascii="Times New Roman" w:hAnsi="Times New Roman" w:cs="Times New Roman"/>
                <w:sz w:val="24"/>
                <w:szCs w:val="24"/>
              </w:rPr>
            </w:pPr>
            <w:r>
              <w:rPr>
                <w:rFonts w:ascii="Times New Roman" w:hAnsi="Times New Roman" w:cs="Times New Roman"/>
                <w:sz w:val="24"/>
                <w:szCs w:val="24"/>
              </w:rPr>
              <w:t>acidity</w:t>
            </w:r>
          </w:p>
        </w:tc>
        <w:tc>
          <w:tcPr>
            <w:tcW w:w="616" w:type="dxa"/>
          </w:tcPr>
          <w:p w14:paraId="196220E7" w14:textId="77777777" w:rsidR="001E6164" w:rsidRDefault="001E6164" w:rsidP="008658FE">
            <w:pPr>
              <w:spacing w:line="360" w:lineRule="auto"/>
              <w:jc w:val="both"/>
              <w:rPr>
                <w:rFonts w:ascii="Times New Roman" w:hAnsi="Times New Roman" w:cs="Times New Roman"/>
                <w:sz w:val="24"/>
                <w:szCs w:val="24"/>
              </w:rPr>
            </w:pPr>
            <w:r>
              <w:rPr>
                <w:rFonts w:ascii="Times New Roman" w:hAnsi="Times New Roman" w:cs="Times New Roman"/>
                <w:sz w:val="24"/>
                <w:szCs w:val="24"/>
              </w:rPr>
              <w:t>0</w:t>
            </w:r>
            <w:r w:rsidRPr="00AC7CB6">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c>
          <w:tcPr>
            <w:tcW w:w="1908" w:type="dxa"/>
          </w:tcPr>
          <w:p w14:paraId="41A719BC" w14:textId="652BDD7B" w:rsidR="001E6164" w:rsidRPr="00134AE9" w:rsidRDefault="001E6164" w:rsidP="008658FE">
            <w:pPr>
              <w:spacing w:line="360" w:lineRule="auto"/>
              <w:jc w:val="both"/>
              <w:rPr>
                <w:rFonts w:ascii="Times New Roman" w:hAnsi="Times New Roman" w:cs="Times New Roman"/>
                <w:sz w:val="24"/>
                <w:szCs w:val="24"/>
              </w:rPr>
            </w:pPr>
            <w:r w:rsidRPr="00134AE9">
              <w:rPr>
                <w:rFonts w:ascii="Times New Roman" w:hAnsi="Times New Roman" w:cs="Times New Roman"/>
                <w:sz w:val="24"/>
                <w:szCs w:val="24"/>
              </w:rPr>
              <w:t>0.7600</w:t>
            </w:r>
            <w:r>
              <w:rPr>
                <w:rFonts w:ascii="Times New Roman" w:hAnsi="Times New Roman" w:cs="Times New Roman"/>
                <w:sz w:val="24"/>
                <w:szCs w:val="24"/>
              </w:rPr>
              <w:t>±</w:t>
            </w:r>
            <w:r w:rsidRPr="00134AE9">
              <w:rPr>
                <w:rFonts w:ascii="Times New Roman" w:hAnsi="Times New Roman" w:cs="Times New Roman"/>
                <w:sz w:val="24"/>
                <w:szCs w:val="24"/>
              </w:rPr>
              <w:t>0.0608</w:t>
            </w:r>
          </w:p>
          <w:p w14:paraId="42930DB9" w14:textId="77777777" w:rsidR="001E6164" w:rsidRDefault="001E6164" w:rsidP="008658FE">
            <w:pPr>
              <w:spacing w:line="360" w:lineRule="auto"/>
              <w:jc w:val="both"/>
              <w:rPr>
                <w:rFonts w:ascii="Times New Roman" w:hAnsi="Times New Roman" w:cs="Times New Roman"/>
                <w:sz w:val="24"/>
                <w:szCs w:val="24"/>
              </w:rPr>
            </w:pPr>
          </w:p>
        </w:tc>
        <w:tc>
          <w:tcPr>
            <w:tcW w:w="1908" w:type="dxa"/>
          </w:tcPr>
          <w:p w14:paraId="0AD884D6" w14:textId="5EDCABBF" w:rsidR="001E6164" w:rsidRPr="00B315EE" w:rsidRDefault="001E6164" w:rsidP="00B315EE">
            <w:pPr>
              <w:spacing w:line="360" w:lineRule="auto"/>
              <w:jc w:val="both"/>
              <w:rPr>
                <w:rFonts w:ascii="Times New Roman" w:hAnsi="Times New Roman" w:cs="Times New Roman"/>
                <w:sz w:val="24"/>
                <w:szCs w:val="24"/>
              </w:rPr>
            </w:pPr>
            <w:r w:rsidRPr="00B315EE">
              <w:rPr>
                <w:rFonts w:ascii="Times New Roman" w:hAnsi="Times New Roman" w:cs="Times New Roman"/>
                <w:sz w:val="24"/>
                <w:szCs w:val="24"/>
              </w:rPr>
              <w:t>0.82000</w:t>
            </w:r>
            <w:r>
              <w:rPr>
                <w:rFonts w:ascii="Times New Roman" w:hAnsi="Times New Roman" w:cs="Times New Roman"/>
                <w:sz w:val="24"/>
                <w:szCs w:val="24"/>
              </w:rPr>
              <w:t>±</w:t>
            </w:r>
            <w:r w:rsidRPr="00B315EE">
              <w:rPr>
                <w:rFonts w:ascii="Times New Roman" w:hAnsi="Times New Roman" w:cs="Times New Roman"/>
                <w:sz w:val="24"/>
                <w:szCs w:val="24"/>
              </w:rPr>
              <w:t>0.01000</w:t>
            </w:r>
          </w:p>
          <w:p w14:paraId="1E82568A" w14:textId="77777777" w:rsidR="001E6164" w:rsidRDefault="001E6164" w:rsidP="008658FE">
            <w:pPr>
              <w:spacing w:line="360" w:lineRule="auto"/>
              <w:jc w:val="both"/>
              <w:rPr>
                <w:rFonts w:ascii="Times New Roman" w:hAnsi="Times New Roman" w:cs="Times New Roman"/>
                <w:sz w:val="24"/>
                <w:szCs w:val="24"/>
              </w:rPr>
            </w:pPr>
          </w:p>
        </w:tc>
        <w:tc>
          <w:tcPr>
            <w:tcW w:w="1908" w:type="dxa"/>
          </w:tcPr>
          <w:p w14:paraId="13A3F0D8" w14:textId="52B5A616" w:rsidR="001E6164" w:rsidRPr="00A162AF" w:rsidRDefault="001E6164" w:rsidP="00A162AF">
            <w:pPr>
              <w:spacing w:line="360" w:lineRule="auto"/>
              <w:jc w:val="both"/>
              <w:rPr>
                <w:rFonts w:ascii="Times New Roman" w:hAnsi="Times New Roman" w:cs="Times New Roman"/>
                <w:sz w:val="24"/>
                <w:szCs w:val="24"/>
              </w:rPr>
            </w:pPr>
            <w:r w:rsidRPr="00A162AF">
              <w:rPr>
                <w:rFonts w:ascii="Times New Roman" w:hAnsi="Times New Roman" w:cs="Times New Roman"/>
                <w:sz w:val="24"/>
                <w:szCs w:val="24"/>
              </w:rPr>
              <w:t>0.80000</w:t>
            </w:r>
            <w:r>
              <w:rPr>
                <w:rFonts w:ascii="Times New Roman" w:hAnsi="Times New Roman" w:cs="Times New Roman"/>
                <w:sz w:val="24"/>
                <w:szCs w:val="24"/>
              </w:rPr>
              <w:t>±</w:t>
            </w:r>
            <w:r w:rsidRPr="00A162AF">
              <w:rPr>
                <w:rFonts w:ascii="Times New Roman" w:hAnsi="Times New Roman" w:cs="Times New Roman"/>
                <w:sz w:val="24"/>
                <w:szCs w:val="24"/>
              </w:rPr>
              <w:t>0.01000</w:t>
            </w:r>
          </w:p>
          <w:p w14:paraId="093EA7EE" w14:textId="77777777" w:rsidR="001E6164" w:rsidRDefault="001E6164" w:rsidP="008658FE">
            <w:pPr>
              <w:spacing w:line="360" w:lineRule="auto"/>
              <w:jc w:val="both"/>
              <w:rPr>
                <w:rFonts w:ascii="Times New Roman" w:hAnsi="Times New Roman" w:cs="Times New Roman"/>
                <w:sz w:val="24"/>
                <w:szCs w:val="24"/>
              </w:rPr>
            </w:pPr>
          </w:p>
        </w:tc>
        <w:tc>
          <w:tcPr>
            <w:tcW w:w="1908" w:type="dxa"/>
          </w:tcPr>
          <w:p w14:paraId="4278029F" w14:textId="1DB182D2" w:rsidR="001E6164" w:rsidRPr="00B54803" w:rsidRDefault="001E6164" w:rsidP="00B54803">
            <w:pPr>
              <w:spacing w:line="360" w:lineRule="auto"/>
              <w:jc w:val="both"/>
              <w:rPr>
                <w:rFonts w:ascii="Times New Roman" w:hAnsi="Times New Roman" w:cs="Times New Roman"/>
                <w:sz w:val="24"/>
                <w:szCs w:val="24"/>
              </w:rPr>
            </w:pPr>
            <w:r w:rsidRPr="00B54803">
              <w:rPr>
                <w:rFonts w:ascii="Times New Roman" w:hAnsi="Times New Roman" w:cs="Times New Roman"/>
                <w:sz w:val="24"/>
                <w:szCs w:val="24"/>
              </w:rPr>
              <w:t>0.77667</w:t>
            </w:r>
            <w:r>
              <w:rPr>
                <w:rFonts w:ascii="Times New Roman" w:hAnsi="Times New Roman" w:cs="Times New Roman"/>
                <w:sz w:val="24"/>
                <w:szCs w:val="24"/>
              </w:rPr>
              <w:t>±</w:t>
            </w:r>
            <w:r w:rsidRPr="00B54803">
              <w:rPr>
                <w:rFonts w:ascii="Times New Roman" w:hAnsi="Times New Roman" w:cs="Times New Roman"/>
                <w:sz w:val="24"/>
                <w:szCs w:val="24"/>
              </w:rPr>
              <w:t>0.01528</w:t>
            </w:r>
          </w:p>
          <w:p w14:paraId="43BD06FD" w14:textId="77777777" w:rsidR="001E6164" w:rsidRDefault="001E6164" w:rsidP="008658FE">
            <w:pPr>
              <w:spacing w:line="360" w:lineRule="auto"/>
              <w:jc w:val="both"/>
              <w:rPr>
                <w:rFonts w:ascii="Times New Roman" w:hAnsi="Times New Roman" w:cs="Times New Roman"/>
                <w:sz w:val="24"/>
                <w:szCs w:val="24"/>
              </w:rPr>
            </w:pPr>
          </w:p>
        </w:tc>
      </w:tr>
      <w:tr w:rsidR="001E6164" w14:paraId="69472BC9" w14:textId="77777777" w:rsidTr="001E6164">
        <w:tc>
          <w:tcPr>
            <w:tcW w:w="1189" w:type="dxa"/>
            <w:vMerge/>
          </w:tcPr>
          <w:p w14:paraId="1FE9C305" w14:textId="4F56F3FB" w:rsidR="001E6164" w:rsidRDefault="001E6164" w:rsidP="008658FE">
            <w:pPr>
              <w:spacing w:line="360" w:lineRule="auto"/>
              <w:jc w:val="both"/>
              <w:rPr>
                <w:rFonts w:ascii="Times New Roman" w:hAnsi="Times New Roman" w:cs="Times New Roman"/>
                <w:sz w:val="24"/>
                <w:szCs w:val="24"/>
              </w:rPr>
            </w:pPr>
          </w:p>
        </w:tc>
        <w:tc>
          <w:tcPr>
            <w:tcW w:w="616" w:type="dxa"/>
          </w:tcPr>
          <w:p w14:paraId="65EB4B0A" w14:textId="77777777" w:rsidR="001E6164" w:rsidRDefault="001E6164" w:rsidP="008658FE">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134AE9">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c>
          <w:tcPr>
            <w:tcW w:w="1908" w:type="dxa"/>
          </w:tcPr>
          <w:p w14:paraId="452063AB" w14:textId="522386F0" w:rsidR="001E6164" w:rsidRPr="00134AE9" w:rsidRDefault="001E6164" w:rsidP="008658FE">
            <w:pPr>
              <w:spacing w:line="360" w:lineRule="auto"/>
              <w:jc w:val="both"/>
              <w:rPr>
                <w:rFonts w:ascii="Times New Roman" w:hAnsi="Times New Roman" w:cs="Times New Roman"/>
                <w:sz w:val="24"/>
                <w:szCs w:val="24"/>
              </w:rPr>
            </w:pPr>
            <w:r w:rsidRPr="00134AE9">
              <w:rPr>
                <w:rFonts w:ascii="Times New Roman" w:hAnsi="Times New Roman" w:cs="Times New Roman"/>
                <w:sz w:val="24"/>
                <w:szCs w:val="24"/>
              </w:rPr>
              <w:t>0.82000</w:t>
            </w:r>
            <w:r>
              <w:rPr>
                <w:rFonts w:ascii="Times New Roman" w:hAnsi="Times New Roman" w:cs="Times New Roman"/>
                <w:sz w:val="24"/>
                <w:szCs w:val="24"/>
              </w:rPr>
              <w:t>±</w:t>
            </w:r>
            <w:r w:rsidRPr="00134AE9">
              <w:rPr>
                <w:rFonts w:ascii="Times New Roman" w:hAnsi="Times New Roman" w:cs="Times New Roman"/>
                <w:sz w:val="24"/>
                <w:szCs w:val="24"/>
              </w:rPr>
              <w:t>0.01000</w:t>
            </w:r>
          </w:p>
          <w:p w14:paraId="069C6919" w14:textId="77777777" w:rsidR="001E6164" w:rsidRDefault="001E6164" w:rsidP="008658FE">
            <w:pPr>
              <w:spacing w:line="360" w:lineRule="auto"/>
              <w:jc w:val="both"/>
              <w:rPr>
                <w:rFonts w:ascii="Times New Roman" w:hAnsi="Times New Roman" w:cs="Times New Roman"/>
                <w:sz w:val="24"/>
                <w:szCs w:val="24"/>
              </w:rPr>
            </w:pPr>
          </w:p>
        </w:tc>
        <w:tc>
          <w:tcPr>
            <w:tcW w:w="1908" w:type="dxa"/>
          </w:tcPr>
          <w:p w14:paraId="542B3DBE" w14:textId="0B5EE27D" w:rsidR="001E6164" w:rsidRPr="00B315EE" w:rsidRDefault="001E6164" w:rsidP="00B315EE">
            <w:pPr>
              <w:spacing w:line="360" w:lineRule="auto"/>
              <w:jc w:val="both"/>
              <w:rPr>
                <w:rFonts w:ascii="Times New Roman" w:hAnsi="Times New Roman" w:cs="Times New Roman"/>
                <w:sz w:val="24"/>
                <w:szCs w:val="24"/>
              </w:rPr>
            </w:pPr>
            <w:r w:rsidRPr="00B315EE">
              <w:rPr>
                <w:rFonts w:ascii="Times New Roman" w:hAnsi="Times New Roman" w:cs="Times New Roman"/>
                <w:sz w:val="24"/>
                <w:szCs w:val="24"/>
              </w:rPr>
              <w:t>0.86000</w:t>
            </w:r>
            <w:r>
              <w:rPr>
                <w:rFonts w:ascii="Times New Roman" w:hAnsi="Times New Roman" w:cs="Times New Roman"/>
                <w:sz w:val="24"/>
                <w:szCs w:val="24"/>
              </w:rPr>
              <w:t>±</w:t>
            </w:r>
            <w:r w:rsidRPr="00B315EE">
              <w:rPr>
                <w:rFonts w:ascii="Times New Roman" w:hAnsi="Times New Roman" w:cs="Times New Roman"/>
                <w:sz w:val="24"/>
                <w:szCs w:val="24"/>
              </w:rPr>
              <w:t>0.01000</w:t>
            </w:r>
          </w:p>
          <w:p w14:paraId="39788C9E" w14:textId="77777777" w:rsidR="001E6164" w:rsidRDefault="001E6164" w:rsidP="008658FE">
            <w:pPr>
              <w:spacing w:line="360" w:lineRule="auto"/>
              <w:jc w:val="both"/>
              <w:rPr>
                <w:rFonts w:ascii="Times New Roman" w:hAnsi="Times New Roman" w:cs="Times New Roman"/>
                <w:sz w:val="24"/>
                <w:szCs w:val="24"/>
              </w:rPr>
            </w:pPr>
          </w:p>
        </w:tc>
        <w:tc>
          <w:tcPr>
            <w:tcW w:w="1908" w:type="dxa"/>
          </w:tcPr>
          <w:p w14:paraId="2EE3E48A" w14:textId="4E96D464" w:rsidR="001E6164" w:rsidRPr="00A162AF" w:rsidRDefault="001E6164" w:rsidP="00A162AF">
            <w:pPr>
              <w:spacing w:line="360" w:lineRule="auto"/>
              <w:jc w:val="both"/>
              <w:rPr>
                <w:rFonts w:ascii="Times New Roman" w:hAnsi="Times New Roman" w:cs="Times New Roman"/>
                <w:sz w:val="24"/>
                <w:szCs w:val="24"/>
              </w:rPr>
            </w:pPr>
            <w:r w:rsidRPr="00A162AF">
              <w:rPr>
                <w:rFonts w:ascii="Times New Roman" w:hAnsi="Times New Roman" w:cs="Times New Roman"/>
                <w:sz w:val="24"/>
                <w:szCs w:val="24"/>
              </w:rPr>
              <w:t>0.83000</w:t>
            </w:r>
            <w:r>
              <w:rPr>
                <w:rFonts w:ascii="Times New Roman" w:hAnsi="Times New Roman" w:cs="Times New Roman"/>
                <w:sz w:val="24"/>
                <w:szCs w:val="24"/>
              </w:rPr>
              <w:t>±</w:t>
            </w:r>
            <w:r w:rsidRPr="00A162AF">
              <w:rPr>
                <w:rFonts w:ascii="Times New Roman" w:hAnsi="Times New Roman" w:cs="Times New Roman"/>
                <w:sz w:val="24"/>
                <w:szCs w:val="24"/>
              </w:rPr>
              <w:t>0.01000</w:t>
            </w:r>
          </w:p>
          <w:p w14:paraId="60B76D80" w14:textId="77777777" w:rsidR="001E6164" w:rsidRDefault="001E6164" w:rsidP="008658FE">
            <w:pPr>
              <w:spacing w:line="360" w:lineRule="auto"/>
              <w:jc w:val="both"/>
              <w:rPr>
                <w:rFonts w:ascii="Times New Roman" w:hAnsi="Times New Roman" w:cs="Times New Roman"/>
                <w:sz w:val="24"/>
                <w:szCs w:val="24"/>
              </w:rPr>
            </w:pPr>
          </w:p>
        </w:tc>
        <w:tc>
          <w:tcPr>
            <w:tcW w:w="1908" w:type="dxa"/>
          </w:tcPr>
          <w:p w14:paraId="7607466C" w14:textId="3DF46A30" w:rsidR="001E6164" w:rsidRPr="00B54803" w:rsidRDefault="001E6164" w:rsidP="00B54803">
            <w:pPr>
              <w:spacing w:line="360" w:lineRule="auto"/>
              <w:jc w:val="both"/>
              <w:rPr>
                <w:rFonts w:ascii="Times New Roman" w:hAnsi="Times New Roman" w:cs="Times New Roman"/>
                <w:sz w:val="24"/>
                <w:szCs w:val="24"/>
              </w:rPr>
            </w:pPr>
            <w:r w:rsidRPr="00B54803">
              <w:rPr>
                <w:rFonts w:ascii="Times New Roman" w:hAnsi="Times New Roman" w:cs="Times New Roman"/>
                <w:sz w:val="24"/>
                <w:szCs w:val="24"/>
              </w:rPr>
              <w:t>0.88000</w:t>
            </w:r>
            <w:r>
              <w:rPr>
                <w:rFonts w:ascii="Times New Roman" w:hAnsi="Times New Roman" w:cs="Times New Roman"/>
                <w:sz w:val="24"/>
                <w:szCs w:val="24"/>
              </w:rPr>
              <w:t>±</w:t>
            </w:r>
            <w:r w:rsidRPr="00B54803">
              <w:rPr>
                <w:rFonts w:ascii="Times New Roman" w:hAnsi="Times New Roman" w:cs="Times New Roman"/>
                <w:sz w:val="24"/>
                <w:szCs w:val="24"/>
              </w:rPr>
              <w:t>0.01000</w:t>
            </w:r>
          </w:p>
          <w:p w14:paraId="77F0BB1C" w14:textId="77777777" w:rsidR="001E6164" w:rsidRDefault="001E6164" w:rsidP="008658FE">
            <w:pPr>
              <w:spacing w:line="360" w:lineRule="auto"/>
              <w:jc w:val="both"/>
              <w:rPr>
                <w:rFonts w:ascii="Times New Roman" w:hAnsi="Times New Roman" w:cs="Times New Roman"/>
                <w:sz w:val="24"/>
                <w:szCs w:val="24"/>
              </w:rPr>
            </w:pPr>
          </w:p>
        </w:tc>
      </w:tr>
      <w:tr w:rsidR="001E6164" w14:paraId="37BEEF0D" w14:textId="77777777" w:rsidTr="001E6164">
        <w:tc>
          <w:tcPr>
            <w:tcW w:w="1189" w:type="dxa"/>
            <w:vMerge/>
          </w:tcPr>
          <w:p w14:paraId="6A67BFB8" w14:textId="77777777" w:rsidR="001E6164" w:rsidRDefault="001E6164" w:rsidP="008658FE">
            <w:pPr>
              <w:spacing w:line="360" w:lineRule="auto"/>
              <w:jc w:val="both"/>
              <w:rPr>
                <w:rFonts w:ascii="Times New Roman" w:hAnsi="Times New Roman" w:cs="Times New Roman"/>
                <w:sz w:val="24"/>
                <w:szCs w:val="24"/>
              </w:rPr>
            </w:pPr>
          </w:p>
        </w:tc>
        <w:tc>
          <w:tcPr>
            <w:tcW w:w="616" w:type="dxa"/>
          </w:tcPr>
          <w:p w14:paraId="2932DFCB" w14:textId="77777777" w:rsidR="001E6164" w:rsidRDefault="001E6164" w:rsidP="008658FE">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sidRPr="00134AE9">
              <w:rPr>
                <w:rFonts w:ascii="Times New Roman" w:hAnsi="Times New Roman" w:cs="Times New Roman"/>
                <w:sz w:val="24"/>
                <w:szCs w:val="24"/>
                <w:vertAlign w:val="superscript"/>
              </w:rPr>
              <w:t>th</w:t>
            </w:r>
            <w:r>
              <w:rPr>
                <w:rFonts w:ascii="Times New Roman" w:hAnsi="Times New Roman" w:cs="Times New Roman"/>
                <w:sz w:val="24"/>
                <w:szCs w:val="24"/>
              </w:rPr>
              <w:t xml:space="preserve"> day</w:t>
            </w:r>
          </w:p>
        </w:tc>
        <w:tc>
          <w:tcPr>
            <w:tcW w:w="1908" w:type="dxa"/>
          </w:tcPr>
          <w:p w14:paraId="34F31EBD" w14:textId="37FC8180" w:rsidR="001E6164" w:rsidRPr="00625B1D" w:rsidRDefault="001E6164" w:rsidP="00625B1D">
            <w:pPr>
              <w:spacing w:line="360" w:lineRule="auto"/>
              <w:jc w:val="both"/>
              <w:rPr>
                <w:rFonts w:ascii="Times New Roman" w:hAnsi="Times New Roman" w:cs="Times New Roman"/>
                <w:sz w:val="24"/>
                <w:szCs w:val="24"/>
              </w:rPr>
            </w:pPr>
            <w:r w:rsidRPr="00625B1D">
              <w:rPr>
                <w:rFonts w:ascii="Times New Roman" w:hAnsi="Times New Roman" w:cs="Times New Roman"/>
                <w:sz w:val="24"/>
                <w:szCs w:val="24"/>
              </w:rPr>
              <w:t>0.97000</w:t>
            </w:r>
            <w:r>
              <w:rPr>
                <w:rFonts w:ascii="Times New Roman" w:hAnsi="Times New Roman" w:cs="Times New Roman"/>
                <w:sz w:val="24"/>
                <w:szCs w:val="24"/>
              </w:rPr>
              <w:t>±</w:t>
            </w:r>
            <w:r w:rsidRPr="00625B1D">
              <w:rPr>
                <w:rFonts w:ascii="Times New Roman" w:hAnsi="Times New Roman" w:cs="Times New Roman"/>
                <w:sz w:val="24"/>
                <w:szCs w:val="24"/>
              </w:rPr>
              <w:t>0.01000</w:t>
            </w:r>
          </w:p>
          <w:p w14:paraId="1FC04271" w14:textId="77777777" w:rsidR="001E6164" w:rsidRDefault="001E6164" w:rsidP="008658FE">
            <w:pPr>
              <w:spacing w:line="360" w:lineRule="auto"/>
              <w:jc w:val="both"/>
              <w:rPr>
                <w:rFonts w:ascii="Times New Roman" w:hAnsi="Times New Roman" w:cs="Times New Roman"/>
                <w:sz w:val="24"/>
                <w:szCs w:val="24"/>
              </w:rPr>
            </w:pPr>
          </w:p>
        </w:tc>
        <w:tc>
          <w:tcPr>
            <w:tcW w:w="1908" w:type="dxa"/>
          </w:tcPr>
          <w:p w14:paraId="1650EC1F" w14:textId="6D00DCF2" w:rsidR="001E6164" w:rsidRPr="001216E5" w:rsidRDefault="001E6164" w:rsidP="001216E5">
            <w:pPr>
              <w:spacing w:line="360" w:lineRule="auto"/>
              <w:jc w:val="both"/>
              <w:rPr>
                <w:rFonts w:ascii="Times New Roman" w:hAnsi="Times New Roman" w:cs="Times New Roman"/>
                <w:sz w:val="24"/>
                <w:szCs w:val="24"/>
              </w:rPr>
            </w:pPr>
            <w:r w:rsidRPr="001216E5">
              <w:rPr>
                <w:rFonts w:ascii="Times New Roman" w:hAnsi="Times New Roman" w:cs="Times New Roman"/>
                <w:sz w:val="24"/>
                <w:szCs w:val="24"/>
              </w:rPr>
              <w:t>0.8700</w:t>
            </w:r>
            <w:r>
              <w:rPr>
                <w:rFonts w:ascii="Times New Roman" w:hAnsi="Times New Roman" w:cs="Times New Roman"/>
                <w:sz w:val="24"/>
                <w:szCs w:val="24"/>
              </w:rPr>
              <w:t>±</w:t>
            </w:r>
            <w:r w:rsidRPr="001216E5">
              <w:rPr>
                <w:rFonts w:ascii="Times New Roman" w:hAnsi="Times New Roman" w:cs="Times New Roman"/>
                <w:sz w:val="24"/>
                <w:szCs w:val="24"/>
              </w:rPr>
              <w:t>0.0173</w:t>
            </w:r>
          </w:p>
          <w:p w14:paraId="2DC1BEC5" w14:textId="77777777" w:rsidR="001E6164" w:rsidRDefault="001E6164" w:rsidP="008658FE">
            <w:pPr>
              <w:spacing w:line="360" w:lineRule="auto"/>
              <w:jc w:val="both"/>
              <w:rPr>
                <w:rFonts w:ascii="Times New Roman" w:hAnsi="Times New Roman" w:cs="Times New Roman"/>
                <w:sz w:val="24"/>
                <w:szCs w:val="24"/>
              </w:rPr>
            </w:pPr>
          </w:p>
        </w:tc>
        <w:tc>
          <w:tcPr>
            <w:tcW w:w="1908" w:type="dxa"/>
          </w:tcPr>
          <w:p w14:paraId="7D7711F7" w14:textId="15508F51" w:rsidR="001E6164" w:rsidRPr="00A162AF" w:rsidRDefault="001E6164" w:rsidP="00A162AF">
            <w:pPr>
              <w:spacing w:line="360" w:lineRule="auto"/>
              <w:jc w:val="both"/>
              <w:rPr>
                <w:rFonts w:ascii="Times New Roman" w:hAnsi="Times New Roman" w:cs="Times New Roman"/>
                <w:sz w:val="24"/>
                <w:szCs w:val="24"/>
              </w:rPr>
            </w:pPr>
            <w:r w:rsidRPr="00A162AF">
              <w:rPr>
                <w:rFonts w:ascii="Times New Roman" w:hAnsi="Times New Roman" w:cs="Times New Roman"/>
                <w:sz w:val="24"/>
                <w:szCs w:val="24"/>
              </w:rPr>
              <w:t>0.84667</w:t>
            </w:r>
            <w:r>
              <w:rPr>
                <w:rFonts w:ascii="Times New Roman" w:hAnsi="Times New Roman" w:cs="Times New Roman"/>
                <w:sz w:val="24"/>
                <w:szCs w:val="24"/>
              </w:rPr>
              <w:t>±</w:t>
            </w:r>
            <w:r w:rsidRPr="00A162AF">
              <w:rPr>
                <w:rFonts w:ascii="Times New Roman" w:hAnsi="Times New Roman" w:cs="Times New Roman"/>
                <w:sz w:val="24"/>
                <w:szCs w:val="24"/>
              </w:rPr>
              <w:t>0.00577</w:t>
            </w:r>
          </w:p>
          <w:p w14:paraId="7CC05D9C" w14:textId="77777777" w:rsidR="001E6164" w:rsidRDefault="001E6164" w:rsidP="008658FE">
            <w:pPr>
              <w:spacing w:line="360" w:lineRule="auto"/>
              <w:jc w:val="both"/>
              <w:rPr>
                <w:rFonts w:ascii="Times New Roman" w:hAnsi="Times New Roman" w:cs="Times New Roman"/>
                <w:sz w:val="24"/>
                <w:szCs w:val="24"/>
              </w:rPr>
            </w:pPr>
          </w:p>
        </w:tc>
        <w:tc>
          <w:tcPr>
            <w:tcW w:w="1908" w:type="dxa"/>
          </w:tcPr>
          <w:p w14:paraId="16524204" w14:textId="649A7A3E" w:rsidR="001E6164" w:rsidRPr="00B54803" w:rsidRDefault="001E6164" w:rsidP="00B54803">
            <w:pPr>
              <w:spacing w:line="360" w:lineRule="auto"/>
              <w:jc w:val="both"/>
              <w:rPr>
                <w:rFonts w:ascii="Times New Roman" w:hAnsi="Times New Roman" w:cs="Times New Roman"/>
                <w:sz w:val="24"/>
                <w:szCs w:val="24"/>
              </w:rPr>
            </w:pPr>
            <w:r w:rsidRPr="00B54803">
              <w:rPr>
                <w:rFonts w:ascii="Times New Roman" w:hAnsi="Times New Roman" w:cs="Times New Roman"/>
                <w:sz w:val="24"/>
                <w:szCs w:val="24"/>
              </w:rPr>
              <w:t>0.98000</w:t>
            </w:r>
            <w:r>
              <w:rPr>
                <w:rFonts w:ascii="Times New Roman" w:hAnsi="Times New Roman" w:cs="Times New Roman"/>
                <w:sz w:val="24"/>
                <w:szCs w:val="24"/>
              </w:rPr>
              <w:t>±</w:t>
            </w:r>
            <w:r w:rsidRPr="00B54803">
              <w:rPr>
                <w:rFonts w:ascii="Times New Roman" w:hAnsi="Times New Roman" w:cs="Times New Roman"/>
                <w:sz w:val="24"/>
                <w:szCs w:val="24"/>
              </w:rPr>
              <w:t>0.01000</w:t>
            </w:r>
          </w:p>
          <w:p w14:paraId="7AD425E6" w14:textId="77777777" w:rsidR="001E6164" w:rsidRDefault="001E6164" w:rsidP="008658FE">
            <w:pPr>
              <w:spacing w:line="360" w:lineRule="auto"/>
              <w:jc w:val="both"/>
              <w:rPr>
                <w:rFonts w:ascii="Times New Roman" w:hAnsi="Times New Roman" w:cs="Times New Roman"/>
                <w:sz w:val="24"/>
                <w:szCs w:val="24"/>
              </w:rPr>
            </w:pPr>
          </w:p>
        </w:tc>
      </w:tr>
      <w:tr w:rsidR="001E6164" w14:paraId="65A6A103" w14:textId="77777777" w:rsidTr="001E6164">
        <w:trPr>
          <w:trHeight w:val="980"/>
        </w:trPr>
        <w:tc>
          <w:tcPr>
            <w:tcW w:w="1189" w:type="dxa"/>
            <w:vMerge/>
          </w:tcPr>
          <w:p w14:paraId="32E5A15C" w14:textId="77777777" w:rsidR="001E6164" w:rsidRDefault="001E6164" w:rsidP="008658FE">
            <w:pPr>
              <w:spacing w:line="360" w:lineRule="auto"/>
              <w:jc w:val="both"/>
              <w:rPr>
                <w:rFonts w:ascii="Times New Roman" w:hAnsi="Times New Roman" w:cs="Times New Roman"/>
                <w:sz w:val="24"/>
                <w:szCs w:val="24"/>
              </w:rPr>
            </w:pPr>
          </w:p>
        </w:tc>
        <w:tc>
          <w:tcPr>
            <w:tcW w:w="616" w:type="dxa"/>
          </w:tcPr>
          <w:p w14:paraId="2E6C25E2" w14:textId="77777777" w:rsidR="001E6164" w:rsidRDefault="001E6164" w:rsidP="008658FE">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sidRPr="00134AE9">
              <w:rPr>
                <w:rFonts w:ascii="Times New Roman" w:hAnsi="Times New Roman" w:cs="Times New Roman"/>
                <w:sz w:val="24"/>
                <w:szCs w:val="24"/>
                <w:vertAlign w:val="superscript"/>
              </w:rPr>
              <w:t>st</w:t>
            </w:r>
            <w:r>
              <w:rPr>
                <w:rFonts w:ascii="Times New Roman" w:hAnsi="Times New Roman" w:cs="Times New Roman"/>
                <w:sz w:val="24"/>
                <w:szCs w:val="24"/>
              </w:rPr>
              <w:t xml:space="preserve"> day</w:t>
            </w:r>
          </w:p>
        </w:tc>
        <w:tc>
          <w:tcPr>
            <w:tcW w:w="1908" w:type="dxa"/>
          </w:tcPr>
          <w:p w14:paraId="47040284" w14:textId="05DE51A7" w:rsidR="001E6164" w:rsidRPr="00625B1D" w:rsidRDefault="001E6164" w:rsidP="00625B1D">
            <w:pPr>
              <w:spacing w:line="360" w:lineRule="auto"/>
              <w:jc w:val="both"/>
              <w:rPr>
                <w:rFonts w:ascii="Times New Roman" w:hAnsi="Times New Roman" w:cs="Times New Roman"/>
                <w:sz w:val="24"/>
                <w:szCs w:val="24"/>
              </w:rPr>
            </w:pPr>
            <w:r w:rsidRPr="00625B1D">
              <w:rPr>
                <w:rFonts w:ascii="Times New Roman" w:hAnsi="Times New Roman" w:cs="Times New Roman"/>
                <w:sz w:val="24"/>
                <w:szCs w:val="24"/>
              </w:rPr>
              <w:t>1.0090</w:t>
            </w:r>
            <w:r>
              <w:rPr>
                <w:rFonts w:ascii="Times New Roman" w:hAnsi="Times New Roman" w:cs="Times New Roman"/>
                <w:sz w:val="24"/>
                <w:szCs w:val="24"/>
              </w:rPr>
              <w:t>±</w:t>
            </w:r>
            <w:r w:rsidRPr="00625B1D">
              <w:rPr>
                <w:rFonts w:ascii="Courier New" w:eastAsia="SimSun" w:hAnsi="Courier New" w:cs="Courier New"/>
                <w:sz w:val="18"/>
                <w:szCs w:val="18"/>
                <w:lang w:eastAsia="en-US"/>
              </w:rPr>
              <w:t xml:space="preserve"> </w:t>
            </w:r>
            <w:r w:rsidRPr="00625B1D">
              <w:rPr>
                <w:rFonts w:ascii="Times New Roman" w:hAnsi="Times New Roman" w:cs="Times New Roman"/>
                <w:sz w:val="24"/>
                <w:szCs w:val="24"/>
              </w:rPr>
              <w:t>0.00100</w:t>
            </w:r>
          </w:p>
          <w:p w14:paraId="61D6F200" w14:textId="7FE16B4C" w:rsidR="001E6164" w:rsidRDefault="001E6164" w:rsidP="00625B1D">
            <w:pPr>
              <w:spacing w:line="360" w:lineRule="auto"/>
              <w:jc w:val="both"/>
              <w:rPr>
                <w:rFonts w:ascii="Times New Roman" w:hAnsi="Times New Roman" w:cs="Times New Roman"/>
                <w:sz w:val="24"/>
                <w:szCs w:val="24"/>
              </w:rPr>
            </w:pPr>
          </w:p>
          <w:p w14:paraId="4B1F9039" w14:textId="77777777" w:rsidR="001E6164" w:rsidRPr="00625B1D" w:rsidRDefault="001E6164" w:rsidP="00625B1D">
            <w:pPr>
              <w:spacing w:line="360" w:lineRule="auto"/>
              <w:jc w:val="both"/>
              <w:rPr>
                <w:rFonts w:ascii="Times New Roman" w:hAnsi="Times New Roman" w:cs="Times New Roman"/>
                <w:sz w:val="24"/>
                <w:szCs w:val="24"/>
              </w:rPr>
            </w:pPr>
          </w:p>
          <w:p w14:paraId="05F61251" w14:textId="77777777" w:rsidR="001E6164" w:rsidRDefault="001E6164" w:rsidP="008658FE">
            <w:pPr>
              <w:spacing w:line="360" w:lineRule="auto"/>
              <w:jc w:val="both"/>
              <w:rPr>
                <w:rFonts w:ascii="Times New Roman" w:hAnsi="Times New Roman" w:cs="Times New Roman"/>
                <w:sz w:val="24"/>
                <w:szCs w:val="24"/>
              </w:rPr>
            </w:pPr>
          </w:p>
        </w:tc>
        <w:tc>
          <w:tcPr>
            <w:tcW w:w="1908" w:type="dxa"/>
          </w:tcPr>
          <w:p w14:paraId="07084D17" w14:textId="55291AC3" w:rsidR="001E6164" w:rsidRPr="001216E5" w:rsidRDefault="001E6164" w:rsidP="001216E5">
            <w:pPr>
              <w:spacing w:line="360" w:lineRule="auto"/>
              <w:jc w:val="both"/>
              <w:rPr>
                <w:rFonts w:ascii="Times New Roman" w:hAnsi="Times New Roman" w:cs="Times New Roman"/>
                <w:sz w:val="24"/>
                <w:szCs w:val="24"/>
              </w:rPr>
            </w:pPr>
            <w:r w:rsidRPr="001216E5">
              <w:rPr>
                <w:rFonts w:ascii="Times New Roman" w:hAnsi="Times New Roman" w:cs="Times New Roman"/>
                <w:sz w:val="24"/>
                <w:szCs w:val="24"/>
              </w:rPr>
              <w:t>0.8700</w:t>
            </w:r>
            <w:r>
              <w:rPr>
                <w:rFonts w:ascii="Times New Roman" w:hAnsi="Times New Roman" w:cs="Times New Roman"/>
                <w:sz w:val="24"/>
                <w:szCs w:val="24"/>
              </w:rPr>
              <w:t>±</w:t>
            </w:r>
            <w:r w:rsidRPr="001216E5">
              <w:rPr>
                <w:rFonts w:ascii="Times New Roman" w:hAnsi="Times New Roman" w:cs="Times New Roman"/>
                <w:sz w:val="24"/>
                <w:szCs w:val="24"/>
              </w:rPr>
              <w:t>0.0173</w:t>
            </w:r>
          </w:p>
          <w:p w14:paraId="4C295E47" w14:textId="77777777" w:rsidR="001E6164" w:rsidRDefault="001E6164" w:rsidP="008658FE">
            <w:pPr>
              <w:spacing w:line="360" w:lineRule="auto"/>
              <w:jc w:val="both"/>
              <w:rPr>
                <w:rFonts w:ascii="Times New Roman" w:hAnsi="Times New Roman" w:cs="Times New Roman"/>
                <w:sz w:val="24"/>
                <w:szCs w:val="24"/>
              </w:rPr>
            </w:pPr>
          </w:p>
        </w:tc>
        <w:tc>
          <w:tcPr>
            <w:tcW w:w="1908" w:type="dxa"/>
          </w:tcPr>
          <w:p w14:paraId="5B3A9C06" w14:textId="24F48594" w:rsidR="001E6164" w:rsidRPr="00A162AF" w:rsidRDefault="001E6164" w:rsidP="00A162AF">
            <w:pPr>
              <w:spacing w:line="360" w:lineRule="auto"/>
              <w:jc w:val="both"/>
              <w:rPr>
                <w:rFonts w:ascii="Times New Roman" w:hAnsi="Times New Roman" w:cs="Times New Roman"/>
                <w:sz w:val="24"/>
                <w:szCs w:val="24"/>
              </w:rPr>
            </w:pPr>
            <w:r w:rsidRPr="00A162AF">
              <w:rPr>
                <w:rFonts w:ascii="Times New Roman" w:hAnsi="Times New Roman" w:cs="Times New Roman"/>
                <w:sz w:val="24"/>
                <w:szCs w:val="24"/>
              </w:rPr>
              <w:t>1.0500</w:t>
            </w:r>
            <w:r>
              <w:rPr>
                <w:rFonts w:ascii="Times New Roman" w:hAnsi="Times New Roman" w:cs="Times New Roman"/>
                <w:sz w:val="24"/>
                <w:szCs w:val="24"/>
              </w:rPr>
              <w:t>±</w:t>
            </w:r>
            <w:r w:rsidRPr="00A162AF">
              <w:rPr>
                <w:rFonts w:ascii="Times New Roman" w:hAnsi="Times New Roman" w:cs="Times New Roman"/>
                <w:sz w:val="24"/>
                <w:szCs w:val="24"/>
              </w:rPr>
              <w:t xml:space="preserve">0.0100 </w:t>
            </w:r>
          </w:p>
          <w:p w14:paraId="6A12B41D" w14:textId="77777777" w:rsidR="001E6164" w:rsidRDefault="001E6164" w:rsidP="008658FE">
            <w:pPr>
              <w:spacing w:line="360" w:lineRule="auto"/>
              <w:jc w:val="both"/>
              <w:rPr>
                <w:rFonts w:ascii="Times New Roman" w:hAnsi="Times New Roman" w:cs="Times New Roman"/>
                <w:sz w:val="24"/>
                <w:szCs w:val="24"/>
              </w:rPr>
            </w:pPr>
          </w:p>
        </w:tc>
        <w:tc>
          <w:tcPr>
            <w:tcW w:w="1908" w:type="dxa"/>
          </w:tcPr>
          <w:p w14:paraId="1BFD9558" w14:textId="53B55754" w:rsidR="001E6164" w:rsidRPr="00B54803" w:rsidRDefault="001E6164" w:rsidP="00B54803">
            <w:pPr>
              <w:spacing w:line="360" w:lineRule="auto"/>
              <w:jc w:val="both"/>
              <w:rPr>
                <w:rFonts w:ascii="Times New Roman" w:hAnsi="Times New Roman" w:cs="Times New Roman"/>
                <w:sz w:val="24"/>
                <w:szCs w:val="24"/>
              </w:rPr>
            </w:pPr>
            <w:r w:rsidRPr="00B54803">
              <w:rPr>
                <w:rFonts w:ascii="Times New Roman" w:hAnsi="Times New Roman" w:cs="Times New Roman"/>
                <w:sz w:val="24"/>
                <w:szCs w:val="24"/>
              </w:rPr>
              <w:t>1.1000</w:t>
            </w:r>
            <w:r>
              <w:rPr>
                <w:rFonts w:ascii="Times New Roman" w:hAnsi="Times New Roman" w:cs="Times New Roman"/>
                <w:sz w:val="24"/>
                <w:szCs w:val="24"/>
              </w:rPr>
              <w:t>±</w:t>
            </w:r>
            <w:r w:rsidRPr="00B54803">
              <w:rPr>
                <w:rFonts w:ascii="Times New Roman" w:hAnsi="Times New Roman" w:cs="Times New Roman"/>
                <w:sz w:val="24"/>
                <w:szCs w:val="24"/>
              </w:rPr>
              <w:t>0.0100</w:t>
            </w:r>
          </w:p>
          <w:p w14:paraId="6A94B312" w14:textId="77777777" w:rsidR="001E6164" w:rsidRDefault="001E6164" w:rsidP="008658FE">
            <w:pPr>
              <w:spacing w:line="360" w:lineRule="auto"/>
              <w:jc w:val="both"/>
              <w:rPr>
                <w:rFonts w:ascii="Times New Roman" w:hAnsi="Times New Roman" w:cs="Times New Roman"/>
                <w:sz w:val="24"/>
                <w:szCs w:val="24"/>
              </w:rPr>
            </w:pPr>
          </w:p>
        </w:tc>
      </w:tr>
    </w:tbl>
    <w:p w14:paraId="54D77FEE" w14:textId="77777777" w:rsidR="000F5AAA" w:rsidRDefault="000F5AAA" w:rsidP="00512FF1">
      <w:pPr>
        <w:spacing w:line="360" w:lineRule="auto"/>
        <w:jc w:val="both"/>
        <w:rPr>
          <w:rFonts w:ascii="Times New Roman" w:hAnsi="Times New Roman" w:cs="Times New Roman"/>
          <w:sz w:val="24"/>
          <w:szCs w:val="24"/>
        </w:rPr>
      </w:pPr>
    </w:p>
    <w:p w14:paraId="35A8C6F5" w14:textId="77777777" w:rsidR="00AC7CB6" w:rsidRDefault="00AC7CB6" w:rsidP="00512FF1">
      <w:pPr>
        <w:spacing w:line="360" w:lineRule="auto"/>
        <w:jc w:val="both"/>
        <w:rPr>
          <w:rFonts w:ascii="Times New Roman" w:hAnsi="Times New Roman" w:cs="Times New Roman"/>
          <w:sz w:val="24"/>
          <w:szCs w:val="24"/>
        </w:rPr>
      </w:pPr>
    </w:p>
    <w:p w14:paraId="6CE6001A" w14:textId="77777777" w:rsidR="00134AE9" w:rsidRDefault="00134AE9" w:rsidP="00134AE9">
      <w:pPr>
        <w:spacing w:line="360" w:lineRule="auto"/>
        <w:jc w:val="both"/>
        <w:rPr>
          <w:rFonts w:ascii="Times New Roman" w:hAnsi="Times New Roman" w:cs="Times New Roman"/>
          <w:sz w:val="24"/>
          <w:szCs w:val="24"/>
        </w:rPr>
      </w:pPr>
    </w:p>
    <w:p w14:paraId="4A1B1A5A" w14:textId="6651497E" w:rsidR="00AC7CB6" w:rsidRDefault="00A05DD6"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42F92991" w14:textId="779709F7" w:rsidR="00831ED6" w:rsidRDefault="00831ED6"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integrated shelf-life prediction model utilized in this work successfully estimated the storage life of flavored drinking yoghurts under refrigerated storage </w:t>
      </w:r>
      <w:r w:rsidR="005210B0">
        <w:rPr>
          <w:rFonts w:ascii="Times New Roman" w:hAnsi="Times New Roman" w:cs="Times New Roman"/>
          <w:sz w:val="24"/>
          <w:szCs w:val="24"/>
        </w:rPr>
        <w:t>conditions. Physiochemical factors, especially pH and titratable acidity were established as the key indicators of products quality deterioration, while Water-holding capacity and Syneresis recorded minor changes. Prediction models-based regression successfully estimated the shelf life of Vanilla</w:t>
      </w:r>
      <w:r w:rsidR="00892C50">
        <w:rPr>
          <w:rFonts w:ascii="Times New Roman" w:hAnsi="Times New Roman" w:cs="Times New Roman"/>
          <w:sz w:val="24"/>
          <w:szCs w:val="24"/>
        </w:rPr>
        <w:t xml:space="preserve"> 29 days</w:t>
      </w:r>
      <w:r w:rsidR="005210B0">
        <w:rPr>
          <w:rFonts w:ascii="Times New Roman" w:hAnsi="Times New Roman" w:cs="Times New Roman"/>
          <w:sz w:val="24"/>
          <w:szCs w:val="24"/>
        </w:rPr>
        <w:t>, Mango</w:t>
      </w:r>
      <w:r w:rsidR="00892C50">
        <w:rPr>
          <w:rFonts w:ascii="Times New Roman" w:hAnsi="Times New Roman" w:cs="Times New Roman"/>
          <w:sz w:val="24"/>
          <w:szCs w:val="24"/>
        </w:rPr>
        <w:t xml:space="preserve"> 26 </w:t>
      </w:r>
      <w:r w:rsidR="00357B0E">
        <w:rPr>
          <w:rFonts w:ascii="Times New Roman" w:hAnsi="Times New Roman" w:cs="Times New Roman"/>
          <w:sz w:val="24"/>
          <w:szCs w:val="24"/>
        </w:rPr>
        <w:t>days,</w:t>
      </w:r>
      <w:r w:rsidR="005210B0">
        <w:rPr>
          <w:rFonts w:ascii="Times New Roman" w:hAnsi="Times New Roman" w:cs="Times New Roman"/>
          <w:sz w:val="24"/>
          <w:szCs w:val="24"/>
        </w:rPr>
        <w:t xml:space="preserve"> Strawberry </w:t>
      </w:r>
      <w:r w:rsidR="00892C50">
        <w:rPr>
          <w:rFonts w:ascii="Times New Roman" w:hAnsi="Times New Roman" w:cs="Times New Roman"/>
          <w:sz w:val="24"/>
          <w:szCs w:val="24"/>
        </w:rPr>
        <w:t xml:space="preserve">25 days </w:t>
      </w:r>
      <w:r w:rsidR="005210B0">
        <w:rPr>
          <w:rFonts w:ascii="Times New Roman" w:hAnsi="Times New Roman" w:cs="Times New Roman"/>
          <w:sz w:val="24"/>
          <w:szCs w:val="24"/>
        </w:rPr>
        <w:t>and Aloe-vera</w:t>
      </w:r>
      <w:r w:rsidR="00892C50">
        <w:rPr>
          <w:rFonts w:ascii="Times New Roman" w:hAnsi="Times New Roman" w:cs="Times New Roman"/>
          <w:sz w:val="24"/>
          <w:szCs w:val="24"/>
        </w:rPr>
        <w:t xml:space="preserve">24 days for </w:t>
      </w:r>
      <w:r w:rsidR="005210B0">
        <w:rPr>
          <w:rFonts w:ascii="Times New Roman" w:hAnsi="Times New Roman" w:cs="Times New Roman"/>
          <w:sz w:val="24"/>
          <w:szCs w:val="24"/>
        </w:rPr>
        <w:t xml:space="preserve">flavored drinking yoghurts. Microbial results effectively revealed the absence of Yeast, Mold and Coliform development until the one month of storage. </w:t>
      </w:r>
      <w:r w:rsidR="004F132B">
        <w:rPr>
          <w:rFonts w:ascii="Times New Roman" w:hAnsi="Times New Roman" w:cs="Times New Roman"/>
          <w:sz w:val="24"/>
          <w:szCs w:val="24"/>
        </w:rPr>
        <w:t>Overall,</w:t>
      </w:r>
      <w:r w:rsidR="005210B0">
        <w:rPr>
          <w:rFonts w:ascii="Times New Roman" w:hAnsi="Times New Roman" w:cs="Times New Roman"/>
          <w:sz w:val="24"/>
          <w:szCs w:val="24"/>
        </w:rPr>
        <w:t xml:space="preserve"> the findings highlight that an integrated physiochemical and statistical modelling approach offers a practical </w:t>
      </w:r>
      <w:r w:rsidR="004F132B">
        <w:rPr>
          <w:rFonts w:ascii="Times New Roman" w:hAnsi="Times New Roman" w:cs="Times New Roman"/>
          <w:sz w:val="24"/>
          <w:szCs w:val="24"/>
        </w:rPr>
        <w:t>and efficient tool for accurate shelf-life prediction of drinking yoghurt, supporting improved quality control in fermented dairy product development.</w:t>
      </w:r>
    </w:p>
    <w:p w14:paraId="2B842654" w14:textId="77777777" w:rsidR="00547B80" w:rsidRDefault="00547B80" w:rsidP="00512FF1">
      <w:pPr>
        <w:spacing w:line="360" w:lineRule="auto"/>
        <w:jc w:val="both"/>
        <w:rPr>
          <w:rFonts w:ascii="Times New Roman" w:hAnsi="Times New Roman" w:cs="Times New Roman"/>
          <w:sz w:val="24"/>
          <w:szCs w:val="24"/>
        </w:rPr>
      </w:pPr>
    </w:p>
    <w:p w14:paraId="7925A1B9" w14:textId="77777777" w:rsidR="003E4175" w:rsidRDefault="003E4175" w:rsidP="00512FF1">
      <w:pPr>
        <w:spacing w:line="360" w:lineRule="auto"/>
        <w:jc w:val="both"/>
        <w:rPr>
          <w:rFonts w:ascii="Times New Roman" w:hAnsi="Times New Roman" w:cs="Times New Roman"/>
          <w:sz w:val="24"/>
          <w:szCs w:val="24"/>
        </w:rPr>
      </w:pPr>
    </w:p>
    <w:p w14:paraId="1C99B70E" w14:textId="77777777" w:rsidR="003E4175" w:rsidRDefault="003E4175" w:rsidP="00512FF1">
      <w:pPr>
        <w:spacing w:line="360" w:lineRule="auto"/>
        <w:jc w:val="both"/>
        <w:rPr>
          <w:rFonts w:ascii="Times New Roman" w:hAnsi="Times New Roman" w:cs="Times New Roman"/>
          <w:sz w:val="24"/>
          <w:szCs w:val="24"/>
        </w:rPr>
      </w:pPr>
    </w:p>
    <w:p w14:paraId="65DB2FDC" w14:textId="47E33F3A" w:rsidR="00547B80" w:rsidRDefault="00547B80" w:rsidP="00512FF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w:t>
      </w:r>
    </w:p>
    <w:sdt>
      <w:sdtPr>
        <w:rPr>
          <w:rFonts w:eastAsiaTheme="minorEastAsia"/>
          <w:sz w:val="20"/>
          <w:szCs w:val="24"/>
          <w:lang w:val="en-US" w:eastAsia="zh-CN"/>
        </w:rPr>
        <w:tag w:val="MENDELEY_BIBLIOGRAPHY"/>
        <w:id w:val="461231490"/>
        <w:placeholder>
          <w:docPart w:val="DefaultPlaceholder_-1854013440"/>
        </w:placeholder>
      </w:sdtPr>
      <w:sdtEndPr>
        <w:rPr>
          <w:rFonts w:ascii="Times New Roman" w:hAnsi="Times New Roman" w:cs="Times New Roman"/>
          <w:color w:val="000000"/>
          <w:sz w:val="24"/>
        </w:rPr>
      </w:sdtEndPr>
      <w:sdtContent>
        <w:p w14:paraId="566437E2" w14:textId="77777777" w:rsidR="00547B80" w:rsidRPr="00547B80" w:rsidRDefault="00547B80" w:rsidP="00547B80">
          <w:pPr>
            <w:pStyle w:val="ListParagraph"/>
            <w:numPr>
              <w:ilvl w:val="0"/>
              <w:numId w:val="19"/>
            </w:numPr>
            <w:autoSpaceDE w:val="0"/>
            <w:autoSpaceDN w:val="0"/>
            <w:divId w:val="1879273172"/>
            <w:rPr>
              <w:rFonts w:ascii="Times New Roman" w:eastAsia="Times New Roman" w:hAnsi="Times New Roman" w:cs="Times New Roman"/>
              <w:color w:val="000000"/>
              <w:sz w:val="24"/>
              <w:szCs w:val="24"/>
            </w:rPr>
          </w:pPr>
          <w:r w:rsidRPr="00547B80">
            <w:rPr>
              <w:rFonts w:ascii="Times New Roman" w:eastAsia="Times New Roman" w:hAnsi="Times New Roman" w:cs="Times New Roman"/>
              <w:color w:val="000000"/>
              <w:sz w:val="24"/>
            </w:rPr>
            <w:t xml:space="preserve">Ayivi, R. D., &amp; Ibrahim, S. A. (2022). Lactic acid bacteria: an essential probiotic and starter culture for the production of yoghurt. In </w:t>
          </w:r>
          <w:r w:rsidRPr="00547B80">
            <w:rPr>
              <w:rFonts w:ascii="Times New Roman" w:eastAsia="Times New Roman" w:hAnsi="Times New Roman" w:cs="Times New Roman"/>
              <w:i/>
              <w:iCs/>
              <w:color w:val="000000"/>
              <w:sz w:val="24"/>
            </w:rPr>
            <w:t>International Journal of Food Science and Technology</w:t>
          </w:r>
          <w:r w:rsidRPr="00547B80">
            <w:rPr>
              <w:rFonts w:ascii="Times New Roman" w:eastAsia="Times New Roman" w:hAnsi="Times New Roman" w:cs="Times New Roman"/>
              <w:color w:val="000000"/>
              <w:sz w:val="24"/>
            </w:rPr>
            <w:t xml:space="preserve"> (Vol. 57, Issue 11, pp. 7008–7025). John Wiley and Sons Inc. https://doi.org/10.1111/ijfs.16076</w:t>
          </w:r>
        </w:p>
        <w:p w14:paraId="5DC0BB7B" w14:textId="77777777" w:rsidR="00547B80" w:rsidRPr="00547B80" w:rsidRDefault="00547B80" w:rsidP="00547B80">
          <w:pPr>
            <w:pStyle w:val="ListParagraph"/>
            <w:numPr>
              <w:ilvl w:val="0"/>
              <w:numId w:val="19"/>
            </w:numPr>
            <w:autoSpaceDE w:val="0"/>
            <w:autoSpaceDN w:val="0"/>
            <w:divId w:val="1439254106"/>
            <w:rPr>
              <w:rFonts w:ascii="Times New Roman" w:eastAsia="Times New Roman" w:hAnsi="Times New Roman" w:cs="Times New Roman"/>
              <w:color w:val="000000"/>
              <w:sz w:val="24"/>
            </w:rPr>
          </w:pPr>
          <w:r w:rsidRPr="00547B80">
            <w:rPr>
              <w:rFonts w:ascii="Times New Roman" w:eastAsia="Times New Roman" w:hAnsi="Times New Roman" w:cs="Times New Roman"/>
              <w:color w:val="000000"/>
              <w:sz w:val="24"/>
            </w:rPr>
            <w:t xml:space="preserve">Hafiz, M. S., </w:t>
          </w:r>
          <w:proofErr w:type="spellStart"/>
          <w:r w:rsidRPr="00547B80">
            <w:rPr>
              <w:rFonts w:ascii="Times New Roman" w:eastAsia="Times New Roman" w:hAnsi="Times New Roman" w:cs="Times New Roman"/>
              <w:color w:val="000000"/>
              <w:sz w:val="24"/>
            </w:rPr>
            <w:t>Karunanayaka</w:t>
          </w:r>
          <w:proofErr w:type="spellEnd"/>
          <w:r w:rsidRPr="00547B80">
            <w:rPr>
              <w:rFonts w:ascii="Times New Roman" w:eastAsia="Times New Roman" w:hAnsi="Times New Roman" w:cs="Times New Roman"/>
              <w:color w:val="000000"/>
              <w:sz w:val="24"/>
            </w:rPr>
            <w:t xml:space="preserve">, K. M. I. U., </w:t>
          </w:r>
          <w:proofErr w:type="spellStart"/>
          <w:r w:rsidRPr="00547B80">
            <w:rPr>
              <w:rFonts w:ascii="Times New Roman" w:eastAsia="Times New Roman" w:hAnsi="Times New Roman" w:cs="Times New Roman"/>
              <w:color w:val="000000"/>
              <w:sz w:val="24"/>
            </w:rPr>
            <w:t>Nugraheni</w:t>
          </w:r>
          <w:proofErr w:type="spellEnd"/>
          <w:r w:rsidRPr="00547B80">
            <w:rPr>
              <w:rFonts w:ascii="Times New Roman" w:eastAsia="Times New Roman" w:hAnsi="Times New Roman" w:cs="Times New Roman"/>
              <w:color w:val="000000"/>
              <w:sz w:val="24"/>
            </w:rPr>
            <w:t xml:space="preserve">, K., &amp; Fernando, G. S. N. (2025). Valorisation of dragon fruit peel in drinking yoghurt: Development, physicochemical, proximate, functional properties, and shelf-life evaluation. </w:t>
          </w:r>
          <w:r w:rsidRPr="00547B80">
            <w:rPr>
              <w:rFonts w:ascii="Times New Roman" w:eastAsia="Times New Roman" w:hAnsi="Times New Roman" w:cs="Times New Roman"/>
              <w:i/>
              <w:iCs/>
              <w:color w:val="000000"/>
              <w:sz w:val="24"/>
            </w:rPr>
            <w:t>Czech Journal of Food Sciences</w:t>
          </w:r>
          <w:r w:rsidRPr="00547B80">
            <w:rPr>
              <w:rFonts w:ascii="Times New Roman" w:eastAsia="Times New Roman" w:hAnsi="Times New Roman" w:cs="Times New Roman"/>
              <w:color w:val="000000"/>
              <w:sz w:val="24"/>
            </w:rPr>
            <w:t xml:space="preserve">, </w:t>
          </w:r>
          <w:r w:rsidRPr="00547B80">
            <w:rPr>
              <w:rFonts w:ascii="Times New Roman" w:eastAsia="Times New Roman" w:hAnsi="Times New Roman" w:cs="Times New Roman"/>
              <w:i/>
              <w:iCs/>
              <w:color w:val="000000"/>
              <w:sz w:val="24"/>
            </w:rPr>
            <w:t>43</w:t>
          </w:r>
          <w:r w:rsidRPr="00547B80">
            <w:rPr>
              <w:rFonts w:ascii="Times New Roman" w:eastAsia="Times New Roman" w:hAnsi="Times New Roman" w:cs="Times New Roman"/>
              <w:color w:val="000000"/>
              <w:sz w:val="24"/>
            </w:rPr>
            <w:t>(3), 179–186. https://doi.org/10.17221/21/2025-CJFS</w:t>
          </w:r>
        </w:p>
        <w:p w14:paraId="45E54A7B" w14:textId="77777777" w:rsidR="00547B80" w:rsidRPr="00547B80" w:rsidRDefault="00547B80" w:rsidP="00547B80">
          <w:pPr>
            <w:pStyle w:val="ListParagraph"/>
            <w:numPr>
              <w:ilvl w:val="0"/>
              <w:numId w:val="19"/>
            </w:numPr>
            <w:autoSpaceDE w:val="0"/>
            <w:autoSpaceDN w:val="0"/>
            <w:divId w:val="227889307"/>
            <w:rPr>
              <w:rFonts w:ascii="Times New Roman" w:eastAsia="Times New Roman" w:hAnsi="Times New Roman" w:cs="Times New Roman"/>
              <w:color w:val="000000"/>
              <w:sz w:val="24"/>
            </w:rPr>
          </w:pPr>
          <w:r w:rsidRPr="00547B80">
            <w:rPr>
              <w:rFonts w:ascii="Times New Roman" w:eastAsia="Times New Roman" w:hAnsi="Times New Roman" w:cs="Times New Roman"/>
              <w:color w:val="000000"/>
              <w:sz w:val="24"/>
            </w:rPr>
            <w:t xml:space="preserve">Ikram, A., Qasim Raza, S., Saeed, F., Afzaal, M., Munir, H., Ahmed, A., Babar Bin Zahid, M., &amp; Muhammad Anjum, F. (2021). Effect of adding Aloe vera jell on the quality and sensory properties of yogurt. In </w:t>
          </w:r>
          <w:r w:rsidRPr="00547B80">
            <w:rPr>
              <w:rFonts w:ascii="Times New Roman" w:eastAsia="Times New Roman" w:hAnsi="Times New Roman" w:cs="Times New Roman"/>
              <w:i/>
              <w:iCs/>
              <w:color w:val="000000"/>
              <w:sz w:val="24"/>
            </w:rPr>
            <w:t>Food Science and Nutrition</w:t>
          </w:r>
          <w:r w:rsidRPr="00547B80">
            <w:rPr>
              <w:rFonts w:ascii="Times New Roman" w:eastAsia="Times New Roman" w:hAnsi="Times New Roman" w:cs="Times New Roman"/>
              <w:color w:val="000000"/>
              <w:sz w:val="24"/>
            </w:rPr>
            <w:t xml:space="preserve"> (Vol. 9, Issue 1, pp. 480–488). Wiley-Blackwell. https://doi.org/10.1002/fsn3.2017</w:t>
          </w:r>
        </w:p>
        <w:p w14:paraId="086720A3" w14:textId="77777777" w:rsidR="00547B80" w:rsidRPr="00547B80" w:rsidRDefault="00547B80" w:rsidP="00547B80">
          <w:pPr>
            <w:pStyle w:val="ListParagraph"/>
            <w:numPr>
              <w:ilvl w:val="0"/>
              <w:numId w:val="19"/>
            </w:numPr>
            <w:autoSpaceDE w:val="0"/>
            <w:autoSpaceDN w:val="0"/>
            <w:divId w:val="293680135"/>
            <w:rPr>
              <w:rFonts w:ascii="Times New Roman" w:eastAsia="Times New Roman" w:hAnsi="Times New Roman" w:cs="Times New Roman"/>
              <w:color w:val="000000"/>
              <w:sz w:val="24"/>
            </w:rPr>
          </w:pPr>
          <w:r w:rsidRPr="00547B80">
            <w:rPr>
              <w:rFonts w:ascii="Times New Roman" w:eastAsia="Times New Roman" w:hAnsi="Times New Roman" w:cs="Times New Roman"/>
              <w:color w:val="000000"/>
              <w:sz w:val="24"/>
            </w:rPr>
            <w:t xml:space="preserve">Jiffry, N., &amp; Nandanee, G. G. W. (n.d.). Assessment of Physicochemical and Microbiological Parameters of Plain Set Yoghurt Sold in Colombo, Sri Lanka. In </w:t>
          </w:r>
          <w:r w:rsidRPr="00547B80">
            <w:rPr>
              <w:rFonts w:ascii="Times New Roman" w:eastAsia="Times New Roman" w:hAnsi="Times New Roman" w:cs="Times New Roman"/>
              <w:i/>
              <w:iCs/>
              <w:color w:val="000000"/>
              <w:sz w:val="24"/>
            </w:rPr>
            <w:t>Adv. Technol</w:t>
          </w:r>
          <w:r w:rsidRPr="00547B80">
            <w:rPr>
              <w:rFonts w:ascii="Times New Roman" w:eastAsia="Times New Roman" w:hAnsi="Times New Roman" w:cs="Times New Roman"/>
              <w:color w:val="000000"/>
              <w:sz w:val="24"/>
            </w:rPr>
            <w:t xml:space="preserve"> (Vol. 2024, Issue 1).</w:t>
          </w:r>
        </w:p>
        <w:p w14:paraId="775BB96B" w14:textId="77777777" w:rsidR="00547B80" w:rsidRPr="00547B80" w:rsidRDefault="00547B80" w:rsidP="00547B80">
          <w:pPr>
            <w:pStyle w:val="ListParagraph"/>
            <w:numPr>
              <w:ilvl w:val="0"/>
              <w:numId w:val="19"/>
            </w:numPr>
            <w:autoSpaceDE w:val="0"/>
            <w:autoSpaceDN w:val="0"/>
            <w:divId w:val="1480461786"/>
            <w:rPr>
              <w:rFonts w:ascii="Times New Roman" w:eastAsia="Times New Roman" w:hAnsi="Times New Roman" w:cs="Times New Roman"/>
              <w:color w:val="000000"/>
              <w:sz w:val="24"/>
            </w:rPr>
          </w:pPr>
          <w:r w:rsidRPr="00547B80">
            <w:rPr>
              <w:rFonts w:ascii="Times New Roman" w:eastAsia="Times New Roman" w:hAnsi="Times New Roman" w:cs="Times New Roman"/>
              <w:color w:val="000000"/>
              <w:sz w:val="24"/>
            </w:rPr>
            <w:t xml:space="preserve">Shehzad, K. (2025). Predictive AI Models for Food Spoilage and Shelf-Life Estimation. </w:t>
          </w:r>
          <w:r w:rsidRPr="00547B80">
            <w:rPr>
              <w:rFonts w:ascii="Times New Roman" w:eastAsia="Times New Roman" w:hAnsi="Times New Roman" w:cs="Times New Roman"/>
              <w:i/>
              <w:iCs/>
              <w:color w:val="000000"/>
              <w:sz w:val="24"/>
            </w:rPr>
            <w:t>Global Trends in Science and Technology</w:t>
          </w:r>
          <w:r w:rsidRPr="00547B80">
            <w:rPr>
              <w:rFonts w:ascii="Times New Roman" w:eastAsia="Times New Roman" w:hAnsi="Times New Roman" w:cs="Times New Roman"/>
              <w:color w:val="000000"/>
              <w:sz w:val="24"/>
            </w:rPr>
            <w:t xml:space="preserve">, </w:t>
          </w:r>
          <w:r w:rsidRPr="00547B80">
            <w:rPr>
              <w:rFonts w:ascii="Times New Roman" w:eastAsia="Times New Roman" w:hAnsi="Times New Roman" w:cs="Times New Roman"/>
              <w:i/>
              <w:iCs/>
              <w:color w:val="000000"/>
              <w:sz w:val="24"/>
            </w:rPr>
            <w:t>1</w:t>
          </w:r>
          <w:r w:rsidRPr="00547B80">
            <w:rPr>
              <w:rFonts w:ascii="Times New Roman" w:eastAsia="Times New Roman" w:hAnsi="Times New Roman" w:cs="Times New Roman"/>
              <w:color w:val="000000"/>
              <w:sz w:val="24"/>
            </w:rPr>
            <w:t>(1), 75–94. https://doi.org/10.70445/gtst.1.1.2025.75-94</w:t>
          </w:r>
        </w:p>
        <w:p w14:paraId="14E54485" w14:textId="77777777" w:rsidR="00547B80" w:rsidRPr="00547B80" w:rsidRDefault="00547B80" w:rsidP="00547B80">
          <w:pPr>
            <w:pStyle w:val="ListParagraph"/>
            <w:numPr>
              <w:ilvl w:val="0"/>
              <w:numId w:val="19"/>
            </w:numPr>
            <w:autoSpaceDE w:val="0"/>
            <w:autoSpaceDN w:val="0"/>
            <w:divId w:val="1341421244"/>
            <w:rPr>
              <w:rFonts w:ascii="Times New Roman" w:eastAsia="Times New Roman" w:hAnsi="Times New Roman" w:cs="Times New Roman"/>
              <w:color w:val="000000"/>
              <w:sz w:val="24"/>
            </w:rPr>
          </w:pPr>
          <w:r w:rsidRPr="00547B80">
            <w:rPr>
              <w:rFonts w:ascii="Times New Roman" w:eastAsia="Times New Roman" w:hAnsi="Times New Roman" w:cs="Times New Roman"/>
              <w:color w:val="000000"/>
              <w:sz w:val="24"/>
            </w:rPr>
            <w:t xml:space="preserve">Tirloni, E., Bernardi, C., Colombo, F., &amp; Stella, S. (2015). Microbiological shelf life at different temperatures and fate of Listeria monocytogenes and Escherichia coli inoculated in unflavored and strawberry yogurts. </w:t>
          </w:r>
          <w:r w:rsidRPr="00547B80">
            <w:rPr>
              <w:rFonts w:ascii="Times New Roman" w:eastAsia="Times New Roman" w:hAnsi="Times New Roman" w:cs="Times New Roman"/>
              <w:i/>
              <w:iCs/>
              <w:color w:val="000000"/>
              <w:sz w:val="24"/>
            </w:rPr>
            <w:t>Journal of Dairy Science</w:t>
          </w:r>
          <w:r w:rsidRPr="00547B80">
            <w:rPr>
              <w:rFonts w:ascii="Times New Roman" w:eastAsia="Times New Roman" w:hAnsi="Times New Roman" w:cs="Times New Roman"/>
              <w:color w:val="000000"/>
              <w:sz w:val="24"/>
            </w:rPr>
            <w:t xml:space="preserve">, </w:t>
          </w:r>
          <w:r w:rsidRPr="00547B80">
            <w:rPr>
              <w:rFonts w:ascii="Times New Roman" w:eastAsia="Times New Roman" w:hAnsi="Times New Roman" w:cs="Times New Roman"/>
              <w:i/>
              <w:iCs/>
              <w:color w:val="000000"/>
              <w:sz w:val="24"/>
            </w:rPr>
            <w:t>98</w:t>
          </w:r>
          <w:r w:rsidRPr="00547B80">
            <w:rPr>
              <w:rFonts w:ascii="Times New Roman" w:eastAsia="Times New Roman" w:hAnsi="Times New Roman" w:cs="Times New Roman"/>
              <w:color w:val="000000"/>
              <w:sz w:val="24"/>
            </w:rPr>
            <w:t>(7), 4318–4327. https://doi.org/10.3168/jds.2015-9391</w:t>
          </w:r>
        </w:p>
        <w:p w14:paraId="3A826587" w14:textId="77777777" w:rsidR="00547B80" w:rsidRPr="00547B80" w:rsidRDefault="00547B80" w:rsidP="00547B80">
          <w:pPr>
            <w:pStyle w:val="ListParagraph"/>
            <w:numPr>
              <w:ilvl w:val="0"/>
              <w:numId w:val="19"/>
            </w:numPr>
            <w:autoSpaceDE w:val="0"/>
            <w:autoSpaceDN w:val="0"/>
            <w:divId w:val="708607338"/>
            <w:rPr>
              <w:rFonts w:ascii="Times New Roman" w:eastAsia="Times New Roman" w:hAnsi="Times New Roman" w:cs="Times New Roman"/>
              <w:color w:val="000000"/>
              <w:sz w:val="24"/>
            </w:rPr>
          </w:pPr>
          <w:r w:rsidRPr="00547B80">
            <w:rPr>
              <w:rFonts w:ascii="Times New Roman" w:eastAsia="Times New Roman" w:hAnsi="Times New Roman" w:cs="Times New Roman"/>
              <w:color w:val="000000"/>
              <w:sz w:val="24"/>
            </w:rPr>
            <w:t xml:space="preserve">Yadav, R. S. (2016). Optimization of Processing Parameters and Extension of Shelf Life of ‘Quark’-A Type of Thick Yoghurt. </w:t>
          </w:r>
          <w:proofErr w:type="spellStart"/>
          <w:r w:rsidRPr="00547B80">
            <w:rPr>
              <w:rFonts w:ascii="Times New Roman" w:eastAsia="Times New Roman" w:hAnsi="Times New Roman" w:cs="Times New Roman"/>
              <w:i/>
              <w:iCs/>
              <w:color w:val="000000"/>
              <w:sz w:val="24"/>
            </w:rPr>
            <w:t>Sunsari</w:t>
          </w:r>
          <w:proofErr w:type="spellEnd"/>
          <w:r w:rsidRPr="00547B80">
            <w:rPr>
              <w:rFonts w:ascii="Times New Roman" w:eastAsia="Times New Roman" w:hAnsi="Times New Roman" w:cs="Times New Roman"/>
              <w:i/>
              <w:iCs/>
              <w:color w:val="000000"/>
              <w:sz w:val="24"/>
            </w:rPr>
            <w:t xml:space="preserve"> Technical College Journal</w:t>
          </w:r>
          <w:r w:rsidRPr="00547B80">
            <w:rPr>
              <w:rFonts w:ascii="Times New Roman" w:eastAsia="Times New Roman" w:hAnsi="Times New Roman" w:cs="Times New Roman"/>
              <w:color w:val="000000"/>
              <w:sz w:val="24"/>
            </w:rPr>
            <w:t xml:space="preserve">, </w:t>
          </w:r>
          <w:r w:rsidRPr="00547B80">
            <w:rPr>
              <w:rFonts w:ascii="Times New Roman" w:eastAsia="Times New Roman" w:hAnsi="Times New Roman" w:cs="Times New Roman"/>
              <w:i/>
              <w:iCs/>
              <w:color w:val="000000"/>
              <w:sz w:val="24"/>
            </w:rPr>
            <w:t>2</w:t>
          </w:r>
          <w:r w:rsidRPr="00547B80">
            <w:rPr>
              <w:rFonts w:ascii="Times New Roman" w:eastAsia="Times New Roman" w:hAnsi="Times New Roman" w:cs="Times New Roman"/>
              <w:color w:val="000000"/>
              <w:sz w:val="24"/>
            </w:rPr>
            <w:t>(1), 38–43. https://doi.org/10.3126/stcj.v2i1.14797</w:t>
          </w:r>
        </w:p>
        <w:p w14:paraId="5E8ABD00" w14:textId="0F779B58" w:rsidR="00547B80" w:rsidRDefault="00000000" w:rsidP="00547B80">
          <w:pPr>
            <w:spacing w:line="360" w:lineRule="auto"/>
            <w:ind w:firstLine="60"/>
            <w:jc w:val="both"/>
            <w:rPr>
              <w:rFonts w:ascii="Times New Roman" w:hAnsi="Times New Roman" w:cs="Times New Roman"/>
              <w:sz w:val="24"/>
              <w:szCs w:val="24"/>
            </w:rPr>
          </w:pPr>
        </w:p>
      </w:sdtContent>
    </w:sdt>
    <w:p w14:paraId="7EDEEDC4" w14:textId="40D71E7D" w:rsidR="00A05DD6" w:rsidRDefault="00A05DD6" w:rsidP="00512FF1">
      <w:pPr>
        <w:spacing w:line="360" w:lineRule="auto"/>
        <w:jc w:val="both"/>
        <w:rPr>
          <w:rFonts w:ascii="Times New Roman" w:hAnsi="Times New Roman" w:cs="Times New Roman"/>
          <w:sz w:val="24"/>
          <w:szCs w:val="24"/>
        </w:rPr>
      </w:pPr>
    </w:p>
    <w:p w14:paraId="7451BD0B" w14:textId="77777777" w:rsidR="00AC7CB6" w:rsidRDefault="00AC7CB6" w:rsidP="00512FF1">
      <w:pPr>
        <w:spacing w:line="360" w:lineRule="auto"/>
        <w:jc w:val="both"/>
        <w:rPr>
          <w:rFonts w:ascii="Times New Roman" w:hAnsi="Times New Roman" w:cs="Times New Roman"/>
          <w:sz w:val="24"/>
          <w:szCs w:val="24"/>
        </w:rPr>
      </w:pPr>
    </w:p>
    <w:p w14:paraId="47EFD53F" w14:textId="77777777" w:rsidR="00AC7CB6" w:rsidRDefault="00AC7CB6" w:rsidP="00512FF1">
      <w:pPr>
        <w:spacing w:line="360" w:lineRule="auto"/>
        <w:jc w:val="both"/>
        <w:rPr>
          <w:rFonts w:ascii="Times New Roman" w:hAnsi="Times New Roman" w:cs="Times New Roman"/>
          <w:sz w:val="24"/>
          <w:szCs w:val="24"/>
        </w:rPr>
      </w:pPr>
    </w:p>
    <w:p w14:paraId="360C646B" w14:textId="77777777" w:rsidR="00AC7CB6" w:rsidRDefault="00AC7CB6" w:rsidP="00512FF1">
      <w:pPr>
        <w:spacing w:line="360" w:lineRule="auto"/>
        <w:jc w:val="both"/>
        <w:rPr>
          <w:rFonts w:ascii="Times New Roman" w:hAnsi="Times New Roman" w:cs="Times New Roman"/>
          <w:sz w:val="24"/>
          <w:szCs w:val="24"/>
        </w:rPr>
      </w:pPr>
    </w:p>
    <w:p w14:paraId="6E4B0699" w14:textId="77777777" w:rsidR="00AC7CB6" w:rsidRDefault="00AC7CB6" w:rsidP="00512FF1">
      <w:pPr>
        <w:spacing w:line="360" w:lineRule="auto"/>
        <w:jc w:val="both"/>
        <w:rPr>
          <w:rFonts w:ascii="Times New Roman" w:hAnsi="Times New Roman" w:cs="Times New Roman"/>
          <w:sz w:val="24"/>
          <w:szCs w:val="24"/>
        </w:rPr>
      </w:pPr>
    </w:p>
    <w:p w14:paraId="4276C2DF" w14:textId="77777777" w:rsidR="00AC7CB6" w:rsidRDefault="00AC7CB6" w:rsidP="00512FF1">
      <w:pPr>
        <w:spacing w:line="360" w:lineRule="auto"/>
        <w:jc w:val="both"/>
        <w:rPr>
          <w:rFonts w:ascii="Times New Roman" w:hAnsi="Times New Roman" w:cs="Times New Roman"/>
          <w:sz w:val="24"/>
          <w:szCs w:val="24"/>
        </w:rPr>
      </w:pPr>
    </w:p>
    <w:p w14:paraId="7219B38C" w14:textId="77777777" w:rsidR="00AC7CB6" w:rsidRDefault="00AC7CB6" w:rsidP="00512FF1">
      <w:pPr>
        <w:spacing w:line="360" w:lineRule="auto"/>
        <w:jc w:val="both"/>
        <w:rPr>
          <w:rFonts w:ascii="Times New Roman" w:hAnsi="Times New Roman" w:cs="Times New Roman"/>
          <w:sz w:val="24"/>
          <w:szCs w:val="24"/>
        </w:rPr>
      </w:pPr>
    </w:p>
    <w:p w14:paraId="1D1ADBB4" w14:textId="77777777" w:rsidR="00AC7CB6" w:rsidRDefault="00AC7CB6" w:rsidP="00512FF1">
      <w:pPr>
        <w:spacing w:line="360" w:lineRule="auto"/>
        <w:jc w:val="both"/>
        <w:rPr>
          <w:rFonts w:ascii="Times New Roman" w:hAnsi="Times New Roman" w:cs="Times New Roman"/>
          <w:sz w:val="24"/>
          <w:szCs w:val="24"/>
        </w:rPr>
      </w:pPr>
    </w:p>
    <w:p w14:paraId="719F05E4" w14:textId="77777777" w:rsidR="00AC7CB6" w:rsidRDefault="00AC7CB6" w:rsidP="00512FF1">
      <w:pPr>
        <w:spacing w:line="360" w:lineRule="auto"/>
        <w:jc w:val="both"/>
        <w:rPr>
          <w:rFonts w:ascii="Times New Roman" w:hAnsi="Times New Roman" w:cs="Times New Roman"/>
          <w:sz w:val="24"/>
          <w:szCs w:val="24"/>
        </w:rPr>
      </w:pPr>
    </w:p>
    <w:p w14:paraId="5274F835" w14:textId="77777777" w:rsidR="00AC7CB6" w:rsidRDefault="00AC7CB6" w:rsidP="00512FF1">
      <w:pPr>
        <w:spacing w:line="360" w:lineRule="auto"/>
        <w:jc w:val="both"/>
        <w:rPr>
          <w:rFonts w:ascii="Times New Roman" w:hAnsi="Times New Roman" w:cs="Times New Roman"/>
          <w:sz w:val="24"/>
          <w:szCs w:val="24"/>
        </w:rPr>
      </w:pPr>
    </w:p>
    <w:p w14:paraId="2A91CBAA" w14:textId="77777777" w:rsidR="00AC7CB6" w:rsidRDefault="00AC7CB6" w:rsidP="00512FF1">
      <w:pPr>
        <w:spacing w:line="360" w:lineRule="auto"/>
        <w:jc w:val="both"/>
        <w:rPr>
          <w:rFonts w:ascii="Times New Roman" w:hAnsi="Times New Roman" w:cs="Times New Roman"/>
          <w:sz w:val="24"/>
          <w:szCs w:val="24"/>
        </w:rPr>
      </w:pPr>
    </w:p>
    <w:p w14:paraId="2C68CCE0" w14:textId="77777777" w:rsidR="00AC7CB6" w:rsidRDefault="00AC7CB6" w:rsidP="00512FF1">
      <w:pPr>
        <w:spacing w:line="360" w:lineRule="auto"/>
        <w:jc w:val="both"/>
        <w:rPr>
          <w:rFonts w:ascii="Times New Roman" w:hAnsi="Times New Roman" w:cs="Times New Roman"/>
          <w:sz w:val="24"/>
          <w:szCs w:val="24"/>
        </w:rPr>
      </w:pPr>
    </w:p>
    <w:p w14:paraId="4FB25AE9" w14:textId="77777777" w:rsidR="00AC7CB6" w:rsidRDefault="00AC7CB6" w:rsidP="00512FF1">
      <w:pPr>
        <w:spacing w:line="360" w:lineRule="auto"/>
        <w:jc w:val="both"/>
        <w:rPr>
          <w:rFonts w:ascii="Times New Roman" w:hAnsi="Times New Roman" w:cs="Times New Roman"/>
          <w:sz w:val="24"/>
          <w:szCs w:val="24"/>
        </w:rPr>
      </w:pPr>
    </w:p>
    <w:p w14:paraId="26AD81FE" w14:textId="77777777" w:rsidR="000F5AAA" w:rsidRDefault="000F5AAA" w:rsidP="00512FF1">
      <w:pPr>
        <w:spacing w:line="360" w:lineRule="auto"/>
        <w:jc w:val="both"/>
        <w:rPr>
          <w:rFonts w:ascii="Times New Roman" w:hAnsi="Times New Roman" w:cs="Times New Roman"/>
          <w:sz w:val="24"/>
          <w:szCs w:val="24"/>
        </w:rPr>
      </w:pPr>
    </w:p>
    <w:p w14:paraId="3BB5EF67" w14:textId="77777777" w:rsidR="000F5AAA" w:rsidRDefault="000F5AAA" w:rsidP="00512FF1">
      <w:pPr>
        <w:spacing w:line="360" w:lineRule="auto"/>
        <w:jc w:val="both"/>
        <w:rPr>
          <w:rFonts w:ascii="Times New Roman" w:hAnsi="Times New Roman" w:cs="Times New Roman"/>
          <w:sz w:val="24"/>
          <w:szCs w:val="24"/>
        </w:rPr>
      </w:pPr>
    </w:p>
    <w:p w14:paraId="2D61CBEC" w14:textId="77777777" w:rsidR="000F5AAA" w:rsidRDefault="000F5AAA" w:rsidP="00512FF1">
      <w:pPr>
        <w:spacing w:line="360" w:lineRule="auto"/>
        <w:jc w:val="both"/>
        <w:rPr>
          <w:rFonts w:ascii="Times New Roman" w:hAnsi="Times New Roman" w:cs="Times New Roman"/>
          <w:sz w:val="24"/>
          <w:szCs w:val="24"/>
        </w:rPr>
      </w:pPr>
    </w:p>
    <w:p w14:paraId="6D21FAF4" w14:textId="77777777" w:rsidR="000F5AAA" w:rsidRDefault="000F5AAA" w:rsidP="00512FF1">
      <w:pPr>
        <w:spacing w:line="360" w:lineRule="auto"/>
        <w:jc w:val="both"/>
        <w:rPr>
          <w:rFonts w:ascii="Times New Roman" w:hAnsi="Times New Roman" w:cs="Times New Roman"/>
          <w:sz w:val="24"/>
          <w:szCs w:val="24"/>
        </w:rPr>
      </w:pPr>
    </w:p>
    <w:p w14:paraId="74133713" w14:textId="77777777" w:rsidR="00B90D7A" w:rsidRDefault="00B90D7A" w:rsidP="00512FF1">
      <w:pPr>
        <w:spacing w:line="360" w:lineRule="auto"/>
        <w:jc w:val="both"/>
        <w:rPr>
          <w:rFonts w:ascii="Times New Roman" w:hAnsi="Times New Roman" w:cs="Times New Roman"/>
          <w:sz w:val="24"/>
          <w:szCs w:val="24"/>
        </w:rPr>
      </w:pPr>
    </w:p>
    <w:p w14:paraId="5F8E387B" w14:textId="77777777" w:rsidR="005E4946" w:rsidRDefault="005E4946" w:rsidP="00512FF1">
      <w:pPr>
        <w:spacing w:line="360" w:lineRule="auto"/>
        <w:jc w:val="both"/>
        <w:rPr>
          <w:rFonts w:ascii="Times New Roman" w:hAnsi="Times New Roman" w:cs="Times New Roman"/>
          <w:sz w:val="24"/>
          <w:szCs w:val="24"/>
        </w:rPr>
      </w:pPr>
    </w:p>
    <w:p w14:paraId="6B38236E" w14:textId="77777777" w:rsidR="005E4946" w:rsidRDefault="005E4946" w:rsidP="00B90D7A">
      <w:pPr>
        <w:tabs>
          <w:tab w:val="left" w:pos="7740"/>
        </w:tabs>
        <w:spacing w:line="360" w:lineRule="auto"/>
        <w:jc w:val="both"/>
        <w:rPr>
          <w:rFonts w:ascii="Times New Roman" w:hAnsi="Times New Roman" w:cs="Times New Roman"/>
          <w:sz w:val="24"/>
          <w:szCs w:val="24"/>
        </w:rPr>
      </w:pPr>
    </w:p>
    <w:p w14:paraId="28A339EA" w14:textId="77777777" w:rsidR="00E51596" w:rsidRDefault="00E51596" w:rsidP="00512FF1">
      <w:pPr>
        <w:spacing w:line="360" w:lineRule="auto"/>
        <w:jc w:val="both"/>
        <w:rPr>
          <w:rFonts w:ascii="Times New Roman" w:hAnsi="Times New Roman" w:cs="Times New Roman"/>
          <w:sz w:val="24"/>
          <w:szCs w:val="24"/>
        </w:rPr>
      </w:pPr>
    </w:p>
    <w:p w14:paraId="01C0CB9D" w14:textId="77777777" w:rsidR="00E51596" w:rsidRDefault="00E51596" w:rsidP="00512FF1">
      <w:pPr>
        <w:spacing w:line="360" w:lineRule="auto"/>
        <w:jc w:val="both"/>
        <w:rPr>
          <w:rFonts w:ascii="Times New Roman" w:hAnsi="Times New Roman" w:cs="Times New Roman"/>
          <w:sz w:val="24"/>
          <w:szCs w:val="24"/>
        </w:rPr>
      </w:pPr>
    </w:p>
    <w:p w14:paraId="0399C2F7" w14:textId="77777777" w:rsidR="00E51596" w:rsidRDefault="00E51596" w:rsidP="00512FF1">
      <w:pPr>
        <w:spacing w:line="360" w:lineRule="auto"/>
        <w:jc w:val="both"/>
        <w:rPr>
          <w:rFonts w:ascii="Times New Roman" w:hAnsi="Times New Roman" w:cs="Times New Roman"/>
          <w:sz w:val="24"/>
          <w:szCs w:val="24"/>
        </w:rPr>
      </w:pPr>
    </w:p>
    <w:p w14:paraId="2C46EB64" w14:textId="77777777" w:rsidR="00965826" w:rsidRDefault="00965826" w:rsidP="00512FF1">
      <w:pPr>
        <w:spacing w:line="360" w:lineRule="auto"/>
        <w:jc w:val="both"/>
        <w:rPr>
          <w:rFonts w:ascii="Times New Roman" w:hAnsi="Times New Roman" w:cs="Times New Roman"/>
          <w:sz w:val="24"/>
          <w:szCs w:val="24"/>
        </w:rPr>
      </w:pPr>
    </w:p>
    <w:p w14:paraId="25E87F37" w14:textId="77777777" w:rsidR="00803848" w:rsidRDefault="00803848" w:rsidP="00803848">
      <w:pPr>
        <w:spacing w:line="360" w:lineRule="auto"/>
        <w:jc w:val="both"/>
        <w:rPr>
          <w:rFonts w:ascii="Times New Roman" w:hAnsi="Times New Roman" w:cs="Times New Roman"/>
          <w:sz w:val="24"/>
          <w:szCs w:val="24"/>
        </w:rPr>
      </w:pPr>
    </w:p>
    <w:p w14:paraId="3A0204D4" w14:textId="77777777" w:rsidR="00803848" w:rsidRPr="00803848" w:rsidRDefault="00803848" w:rsidP="00803848">
      <w:pPr>
        <w:spacing w:line="360" w:lineRule="auto"/>
        <w:jc w:val="both"/>
        <w:rPr>
          <w:rFonts w:ascii="Times New Roman" w:hAnsi="Times New Roman" w:cs="Times New Roman"/>
          <w:sz w:val="24"/>
          <w:szCs w:val="24"/>
        </w:rPr>
      </w:pPr>
    </w:p>
    <w:p w14:paraId="0519F5E1" w14:textId="5F7F0C04" w:rsidR="00F14B37" w:rsidRPr="00803848" w:rsidRDefault="00F14B37" w:rsidP="00803848">
      <w:pPr>
        <w:spacing w:line="360" w:lineRule="auto"/>
        <w:jc w:val="both"/>
        <w:rPr>
          <w:rFonts w:ascii="Times New Roman" w:hAnsi="Times New Roman" w:cs="Times New Roman"/>
          <w:sz w:val="24"/>
          <w:szCs w:val="24"/>
        </w:rPr>
      </w:pPr>
    </w:p>
    <w:p w14:paraId="7E620B68" w14:textId="77777777" w:rsidR="00F14B37" w:rsidRDefault="00F14B37" w:rsidP="00A7612A">
      <w:pPr>
        <w:spacing w:line="276" w:lineRule="auto"/>
        <w:jc w:val="both"/>
        <w:rPr>
          <w:rFonts w:ascii="Times New Roman" w:hAnsi="Times New Roman" w:cs="Times New Roman"/>
          <w:sz w:val="24"/>
          <w:szCs w:val="24"/>
        </w:rPr>
      </w:pPr>
    </w:p>
    <w:p w14:paraId="50E84F61" w14:textId="77777777" w:rsidR="00A7612A" w:rsidRPr="00A7612A" w:rsidRDefault="00A7612A" w:rsidP="00A7612A">
      <w:pPr>
        <w:spacing w:line="276" w:lineRule="auto"/>
        <w:jc w:val="both"/>
        <w:rPr>
          <w:rFonts w:ascii="Times New Roman" w:hAnsi="Times New Roman" w:cs="Times New Roman"/>
          <w:sz w:val="24"/>
          <w:szCs w:val="24"/>
        </w:rPr>
      </w:pPr>
    </w:p>
    <w:p w14:paraId="3E89881C" w14:textId="77777777" w:rsidR="00004E4A" w:rsidRDefault="00004E4A" w:rsidP="004754FD">
      <w:pPr>
        <w:jc w:val="both"/>
        <w:rPr>
          <w:rFonts w:ascii="Times New Roman" w:eastAsia="SimSun" w:hAnsi="Times New Roman" w:cs="Times New Roman"/>
          <w:sz w:val="24"/>
          <w:szCs w:val="24"/>
        </w:rPr>
      </w:pPr>
    </w:p>
    <w:p w14:paraId="0C886099" w14:textId="77777777" w:rsidR="009C2909" w:rsidRDefault="009C2909" w:rsidP="009C2909">
      <w:pPr>
        <w:jc w:val="center"/>
        <w:rPr>
          <w:rFonts w:ascii="Times New Roman" w:eastAsia="SimSun" w:hAnsi="Times New Roman" w:cs="Times New Roman"/>
          <w:b/>
          <w:bCs/>
          <w:sz w:val="24"/>
          <w:szCs w:val="24"/>
        </w:rPr>
      </w:pPr>
    </w:p>
    <w:sectPr w:rsidR="009C290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D654" w14:textId="77777777" w:rsidR="00DE2978" w:rsidRDefault="00DE2978" w:rsidP="003E4175">
      <w:r>
        <w:separator/>
      </w:r>
    </w:p>
  </w:endnote>
  <w:endnote w:type="continuationSeparator" w:id="0">
    <w:p w14:paraId="24F1439F" w14:textId="77777777" w:rsidR="00DE2978" w:rsidRDefault="00DE2978" w:rsidP="003E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3912" w14:textId="77777777" w:rsidR="00DE2978" w:rsidRDefault="00DE2978" w:rsidP="003E4175">
      <w:r>
        <w:separator/>
      </w:r>
    </w:p>
  </w:footnote>
  <w:footnote w:type="continuationSeparator" w:id="0">
    <w:p w14:paraId="7B92C1E2" w14:textId="77777777" w:rsidR="00DE2978" w:rsidRDefault="00DE2978" w:rsidP="003E4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AAB"/>
    <w:multiLevelType w:val="hybridMultilevel"/>
    <w:tmpl w:val="43F8D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2234F"/>
    <w:multiLevelType w:val="hybridMultilevel"/>
    <w:tmpl w:val="851E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D137B"/>
    <w:multiLevelType w:val="hybridMultilevel"/>
    <w:tmpl w:val="29A04F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C1C150B"/>
    <w:multiLevelType w:val="hybridMultilevel"/>
    <w:tmpl w:val="DC066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1605F"/>
    <w:multiLevelType w:val="hybridMultilevel"/>
    <w:tmpl w:val="E150720C"/>
    <w:lvl w:ilvl="0" w:tplc="D1B48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EE776D"/>
    <w:multiLevelType w:val="hybridMultilevel"/>
    <w:tmpl w:val="E3667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8010E"/>
    <w:multiLevelType w:val="hybridMultilevel"/>
    <w:tmpl w:val="646C07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B3E7512"/>
    <w:multiLevelType w:val="hybridMultilevel"/>
    <w:tmpl w:val="ED4886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E126B1"/>
    <w:multiLevelType w:val="hybridMultilevel"/>
    <w:tmpl w:val="2F6830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5C2619B"/>
    <w:multiLevelType w:val="hybridMultilevel"/>
    <w:tmpl w:val="4B9CE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76637"/>
    <w:multiLevelType w:val="hybridMultilevel"/>
    <w:tmpl w:val="22A8F23C"/>
    <w:lvl w:ilvl="0" w:tplc="D1B48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224DB"/>
    <w:multiLevelType w:val="hybridMultilevel"/>
    <w:tmpl w:val="DA2C6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9E199B"/>
    <w:multiLevelType w:val="hybridMultilevel"/>
    <w:tmpl w:val="C32C1A08"/>
    <w:lvl w:ilvl="0" w:tplc="31726E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45356"/>
    <w:multiLevelType w:val="hybridMultilevel"/>
    <w:tmpl w:val="90DA8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A42082"/>
    <w:multiLevelType w:val="hybridMultilevel"/>
    <w:tmpl w:val="9A1CC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108B9"/>
    <w:multiLevelType w:val="hybridMultilevel"/>
    <w:tmpl w:val="C78E1726"/>
    <w:lvl w:ilvl="0" w:tplc="04090001">
      <w:start w:val="1"/>
      <w:numFmt w:val="bullet"/>
      <w:lvlText w:val=""/>
      <w:lvlJc w:val="left"/>
      <w:pPr>
        <w:ind w:left="240" w:hanging="360"/>
      </w:pPr>
      <w:rPr>
        <w:rFonts w:ascii="Symbol" w:hAnsi="Symbol"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16" w15:restartNumberingAfterBreak="0">
    <w:nsid w:val="6E15696D"/>
    <w:multiLevelType w:val="hybridMultilevel"/>
    <w:tmpl w:val="B03A0E3A"/>
    <w:lvl w:ilvl="0" w:tplc="94A0547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C103FD"/>
    <w:multiLevelType w:val="singleLevel"/>
    <w:tmpl w:val="70C103FD"/>
    <w:lvl w:ilvl="0">
      <w:start w:val="1"/>
      <w:numFmt w:val="decimal"/>
      <w:lvlText w:val="%1."/>
      <w:lvlJc w:val="left"/>
      <w:pPr>
        <w:tabs>
          <w:tab w:val="left" w:pos="425"/>
        </w:tabs>
        <w:ind w:left="425" w:hanging="425"/>
      </w:pPr>
      <w:rPr>
        <w:rFonts w:hint="default"/>
      </w:rPr>
    </w:lvl>
  </w:abstractNum>
  <w:abstractNum w:abstractNumId="18" w15:restartNumberingAfterBreak="0">
    <w:nsid w:val="7A170BAA"/>
    <w:multiLevelType w:val="hybridMultilevel"/>
    <w:tmpl w:val="51D27C36"/>
    <w:lvl w:ilvl="0" w:tplc="7F4E7B6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770623">
    <w:abstractNumId w:val="17"/>
  </w:num>
  <w:num w:numId="2" w16cid:durableId="2043631538">
    <w:abstractNumId w:val="3"/>
  </w:num>
  <w:num w:numId="3" w16cid:durableId="1957251126">
    <w:abstractNumId w:val="2"/>
  </w:num>
  <w:num w:numId="4" w16cid:durableId="1637875822">
    <w:abstractNumId w:val="7"/>
  </w:num>
  <w:num w:numId="5" w16cid:durableId="62148043">
    <w:abstractNumId w:val="6"/>
  </w:num>
  <w:num w:numId="6" w16cid:durableId="57095989">
    <w:abstractNumId w:val="8"/>
  </w:num>
  <w:num w:numId="7" w16cid:durableId="1466191249">
    <w:abstractNumId w:val="11"/>
  </w:num>
  <w:num w:numId="8" w16cid:durableId="1117412298">
    <w:abstractNumId w:val="9"/>
  </w:num>
  <w:num w:numId="9" w16cid:durableId="842816407">
    <w:abstractNumId w:val="0"/>
  </w:num>
  <w:num w:numId="10" w16cid:durableId="405035829">
    <w:abstractNumId w:val="10"/>
  </w:num>
  <w:num w:numId="11" w16cid:durableId="425661291">
    <w:abstractNumId w:val="4"/>
  </w:num>
  <w:num w:numId="12" w16cid:durableId="525871272">
    <w:abstractNumId w:val="14"/>
  </w:num>
  <w:num w:numId="13" w16cid:durableId="187062796">
    <w:abstractNumId w:val="12"/>
  </w:num>
  <w:num w:numId="14" w16cid:durableId="693337725">
    <w:abstractNumId w:val="13"/>
  </w:num>
  <w:num w:numId="15" w16cid:durableId="1746950504">
    <w:abstractNumId w:val="5"/>
  </w:num>
  <w:num w:numId="16" w16cid:durableId="599721846">
    <w:abstractNumId w:val="18"/>
  </w:num>
  <w:num w:numId="17" w16cid:durableId="489717684">
    <w:abstractNumId w:val="16"/>
  </w:num>
  <w:num w:numId="18" w16cid:durableId="936981459">
    <w:abstractNumId w:val="15"/>
  </w:num>
  <w:num w:numId="19" w16cid:durableId="67033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DFD106B"/>
    <w:rsid w:val="00004E4A"/>
    <w:rsid w:val="000110EA"/>
    <w:rsid w:val="000112FE"/>
    <w:rsid w:val="00034C6B"/>
    <w:rsid w:val="000351B5"/>
    <w:rsid w:val="0004190F"/>
    <w:rsid w:val="00060CD3"/>
    <w:rsid w:val="00072E6E"/>
    <w:rsid w:val="000843E6"/>
    <w:rsid w:val="00097EAE"/>
    <w:rsid w:val="000F0C47"/>
    <w:rsid w:val="000F5AAA"/>
    <w:rsid w:val="00104D30"/>
    <w:rsid w:val="001216E5"/>
    <w:rsid w:val="00132565"/>
    <w:rsid w:val="00134AE9"/>
    <w:rsid w:val="00195550"/>
    <w:rsid w:val="001B5754"/>
    <w:rsid w:val="001D4B5E"/>
    <w:rsid w:val="001D4BB0"/>
    <w:rsid w:val="001E6164"/>
    <w:rsid w:val="002018E9"/>
    <w:rsid w:val="0021784F"/>
    <w:rsid w:val="002215CE"/>
    <w:rsid w:val="00227BD8"/>
    <w:rsid w:val="0023012F"/>
    <w:rsid w:val="002349F2"/>
    <w:rsid w:val="00241421"/>
    <w:rsid w:val="0024228B"/>
    <w:rsid w:val="00286904"/>
    <w:rsid w:val="002958DF"/>
    <w:rsid w:val="002D7A0F"/>
    <w:rsid w:val="002E39D0"/>
    <w:rsid w:val="0032001C"/>
    <w:rsid w:val="00322EF7"/>
    <w:rsid w:val="00332CA9"/>
    <w:rsid w:val="0034189F"/>
    <w:rsid w:val="00357B0E"/>
    <w:rsid w:val="00364B7E"/>
    <w:rsid w:val="003E4175"/>
    <w:rsid w:val="004224C4"/>
    <w:rsid w:val="004754FD"/>
    <w:rsid w:val="00482647"/>
    <w:rsid w:val="0048479D"/>
    <w:rsid w:val="004A7D4F"/>
    <w:rsid w:val="004C5F11"/>
    <w:rsid w:val="004E4A91"/>
    <w:rsid w:val="004F132B"/>
    <w:rsid w:val="00512FF1"/>
    <w:rsid w:val="005210B0"/>
    <w:rsid w:val="00546E4B"/>
    <w:rsid w:val="00547B80"/>
    <w:rsid w:val="00560AB4"/>
    <w:rsid w:val="00563F87"/>
    <w:rsid w:val="00581596"/>
    <w:rsid w:val="005B5916"/>
    <w:rsid w:val="005C1EDD"/>
    <w:rsid w:val="005E18D4"/>
    <w:rsid w:val="005E4946"/>
    <w:rsid w:val="005F5063"/>
    <w:rsid w:val="005F71BD"/>
    <w:rsid w:val="006246C0"/>
    <w:rsid w:val="00625607"/>
    <w:rsid w:val="00625B1D"/>
    <w:rsid w:val="006476EA"/>
    <w:rsid w:val="0065425C"/>
    <w:rsid w:val="00655511"/>
    <w:rsid w:val="00655DFC"/>
    <w:rsid w:val="00662220"/>
    <w:rsid w:val="00691575"/>
    <w:rsid w:val="006B44C7"/>
    <w:rsid w:val="00706000"/>
    <w:rsid w:val="00707F21"/>
    <w:rsid w:val="007508D6"/>
    <w:rsid w:val="00780D35"/>
    <w:rsid w:val="007C38AE"/>
    <w:rsid w:val="007F19DB"/>
    <w:rsid w:val="00803848"/>
    <w:rsid w:val="00823A7E"/>
    <w:rsid w:val="00831ED6"/>
    <w:rsid w:val="00873436"/>
    <w:rsid w:val="00884A9D"/>
    <w:rsid w:val="008879E7"/>
    <w:rsid w:val="0089256E"/>
    <w:rsid w:val="00892C50"/>
    <w:rsid w:val="008C0E38"/>
    <w:rsid w:val="009329B0"/>
    <w:rsid w:val="00965826"/>
    <w:rsid w:val="00981410"/>
    <w:rsid w:val="009826E3"/>
    <w:rsid w:val="009A7CF6"/>
    <w:rsid w:val="009B3780"/>
    <w:rsid w:val="009B4AF1"/>
    <w:rsid w:val="009B7BAE"/>
    <w:rsid w:val="009C2909"/>
    <w:rsid w:val="009E4959"/>
    <w:rsid w:val="00A05DD6"/>
    <w:rsid w:val="00A162AF"/>
    <w:rsid w:val="00A37E26"/>
    <w:rsid w:val="00A5489F"/>
    <w:rsid w:val="00A7612A"/>
    <w:rsid w:val="00AB4DC1"/>
    <w:rsid w:val="00AC7CB6"/>
    <w:rsid w:val="00AE5B65"/>
    <w:rsid w:val="00B25CA1"/>
    <w:rsid w:val="00B315EE"/>
    <w:rsid w:val="00B364E7"/>
    <w:rsid w:val="00B54803"/>
    <w:rsid w:val="00B639C9"/>
    <w:rsid w:val="00B83670"/>
    <w:rsid w:val="00B87C79"/>
    <w:rsid w:val="00B90D7A"/>
    <w:rsid w:val="00BB3382"/>
    <w:rsid w:val="00BE148D"/>
    <w:rsid w:val="00C142CD"/>
    <w:rsid w:val="00C45B93"/>
    <w:rsid w:val="00C52814"/>
    <w:rsid w:val="00C53FB6"/>
    <w:rsid w:val="00C90238"/>
    <w:rsid w:val="00C93D2B"/>
    <w:rsid w:val="00CA4B6F"/>
    <w:rsid w:val="00CA58A2"/>
    <w:rsid w:val="00CD010E"/>
    <w:rsid w:val="00CD5FC0"/>
    <w:rsid w:val="00CF23A4"/>
    <w:rsid w:val="00D30C9A"/>
    <w:rsid w:val="00D92EA7"/>
    <w:rsid w:val="00DA11AC"/>
    <w:rsid w:val="00DE2978"/>
    <w:rsid w:val="00DF1808"/>
    <w:rsid w:val="00E11BD9"/>
    <w:rsid w:val="00E21998"/>
    <w:rsid w:val="00E32BD2"/>
    <w:rsid w:val="00E51596"/>
    <w:rsid w:val="00EB18F6"/>
    <w:rsid w:val="00ED0FB1"/>
    <w:rsid w:val="00ED2B7C"/>
    <w:rsid w:val="00F0128A"/>
    <w:rsid w:val="00F14B37"/>
    <w:rsid w:val="00F24A95"/>
    <w:rsid w:val="00F50EAB"/>
    <w:rsid w:val="00F63417"/>
    <w:rsid w:val="00FB4A47"/>
    <w:rsid w:val="00FF464E"/>
    <w:rsid w:val="3DFD106B"/>
    <w:rsid w:val="47E77E3F"/>
    <w:rsid w:val="4C5A2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EF417"/>
  <w15:docId w15:val="{92CA94E1-F90D-4D6A-8EE1-DA79A019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styleId="CommentReference">
    <w:name w:val="annotation reference"/>
    <w:basedOn w:val="DefaultParagraphFont"/>
    <w:rsid w:val="006476EA"/>
    <w:rPr>
      <w:sz w:val="16"/>
      <w:szCs w:val="16"/>
    </w:rPr>
  </w:style>
  <w:style w:type="paragraph" w:styleId="CommentText">
    <w:name w:val="annotation text"/>
    <w:basedOn w:val="Normal"/>
    <w:link w:val="CommentTextChar"/>
    <w:rsid w:val="006476EA"/>
  </w:style>
  <w:style w:type="character" w:customStyle="1" w:styleId="CommentTextChar">
    <w:name w:val="Comment Text Char"/>
    <w:basedOn w:val="DefaultParagraphFont"/>
    <w:link w:val="CommentText"/>
    <w:rsid w:val="006476EA"/>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rsid w:val="006476EA"/>
    <w:rPr>
      <w:b/>
      <w:bCs/>
    </w:rPr>
  </w:style>
  <w:style w:type="character" w:customStyle="1" w:styleId="CommentSubjectChar">
    <w:name w:val="Comment Subject Char"/>
    <w:basedOn w:val="CommentTextChar"/>
    <w:link w:val="CommentSubject"/>
    <w:rsid w:val="006476EA"/>
    <w:rPr>
      <w:rFonts w:asciiTheme="minorHAnsi" w:eastAsiaTheme="minorEastAsia" w:hAnsiTheme="minorHAnsi" w:cstheme="minorBidi"/>
      <w:b/>
      <w:bCs/>
      <w:lang w:eastAsia="zh-CN"/>
    </w:rPr>
  </w:style>
  <w:style w:type="paragraph" w:styleId="ListParagraph">
    <w:name w:val="List Paragraph"/>
    <w:basedOn w:val="Normal"/>
    <w:uiPriority w:val="34"/>
    <w:qFormat/>
    <w:rsid w:val="005C1EDD"/>
    <w:pPr>
      <w:spacing w:after="160" w:line="259" w:lineRule="auto"/>
      <w:ind w:left="720"/>
      <w:contextualSpacing/>
    </w:pPr>
    <w:rPr>
      <w:rFonts w:eastAsiaTheme="minorHAnsi"/>
      <w:sz w:val="22"/>
      <w:szCs w:val="22"/>
      <w:lang w:val="en-GB" w:eastAsia="en-US"/>
    </w:rPr>
  </w:style>
  <w:style w:type="table" w:styleId="TableGrid">
    <w:name w:val="Table Grid"/>
    <w:basedOn w:val="TableNormal"/>
    <w:rsid w:val="00B83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1E6164"/>
    <w:pPr>
      <w:spacing w:after="200"/>
    </w:pPr>
    <w:rPr>
      <w:i/>
      <w:iCs/>
      <w:color w:val="44546A" w:themeColor="text2"/>
      <w:sz w:val="18"/>
      <w:szCs w:val="18"/>
    </w:rPr>
  </w:style>
  <w:style w:type="character" w:styleId="PlaceholderText">
    <w:name w:val="Placeholder Text"/>
    <w:basedOn w:val="DefaultParagraphFont"/>
    <w:uiPriority w:val="99"/>
    <w:unhideWhenUsed/>
    <w:rsid w:val="00780D35"/>
    <w:rPr>
      <w:color w:val="666666"/>
    </w:rPr>
  </w:style>
  <w:style w:type="paragraph" w:styleId="Header">
    <w:name w:val="header"/>
    <w:basedOn w:val="Normal"/>
    <w:link w:val="HeaderChar"/>
    <w:rsid w:val="003E4175"/>
    <w:pPr>
      <w:tabs>
        <w:tab w:val="center" w:pos="4680"/>
        <w:tab w:val="right" w:pos="9360"/>
      </w:tabs>
    </w:pPr>
  </w:style>
  <w:style w:type="character" w:customStyle="1" w:styleId="HeaderChar">
    <w:name w:val="Header Char"/>
    <w:basedOn w:val="DefaultParagraphFont"/>
    <w:link w:val="Header"/>
    <w:rsid w:val="003E4175"/>
    <w:rPr>
      <w:rFonts w:asciiTheme="minorHAnsi" w:eastAsiaTheme="minorEastAsia" w:hAnsiTheme="minorHAnsi" w:cstheme="minorBidi"/>
      <w:lang w:eastAsia="zh-CN"/>
    </w:rPr>
  </w:style>
  <w:style w:type="paragraph" w:styleId="Footer">
    <w:name w:val="footer"/>
    <w:basedOn w:val="Normal"/>
    <w:link w:val="FooterChar"/>
    <w:rsid w:val="003E4175"/>
    <w:pPr>
      <w:tabs>
        <w:tab w:val="center" w:pos="4680"/>
        <w:tab w:val="right" w:pos="9360"/>
      </w:tabs>
    </w:pPr>
  </w:style>
  <w:style w:type="character" w:customStyle="1" w:styleId="FooterChar">
    <w:name w:val="Footer Char"/>
    <w:basedOn w:val="DefaultParagraphFont"/>
    <w:link w:val="Footer"/>
    <w:rsid w:val="003E4175"/>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89307">
      <w:marLeft w:val="480"/>
      <w:marRight w:val="0"/>
      <w:marTop w:val="0"/>
      <w:marBottom w:val="0"/>
      <w:divBdr>
        <w:top w:val="none" w:sz="0" w:space="0" w:color="auto"/>
        <w:left w:val="none" w:sz="0" w:space="0" w:color="auto"/>
        <w:bottom w:val="none" w:sz="0" w:space="0" w:color="auto"/>
        <w:right w:val="none" w:sz="0" w:space="0" w:color="auto"/>
      </w:divBdr>
    </w:div>
    <w:div w:id="293680135">
      <w:marLeft w:val="480"/>
      <w:marRight w:val="0"/>
      <w:marTop w:val="0"/>
      <w:marBottom w:val="0"/>
      <w:divBdr>
        <w:top w:val="none" w:sz="0" w:space="0" w:color="auto"/>
        <w:left w:val="none" w:sz="0" w:space="0" w:color="auto"/>
        <w:bottom w:val="none" w:sz="0" w:space="0" w:color="auto"/>
        <w:right w:val="none" w:sz="0" w:space="0" w:color="auto"/>
      </w:divBdr>
    </w:div>
    <w:div w:id="708607338">
      <w:marLeft w:val="480"/>
      <w:marRight w:val="0"/>
      <w:marTop w:val="0"/>
      <w:marBottom w:val="0"/>
      <w:divBdr>
        <w:top w:val="none" w:sz="0" w:space="0" w:color="auto"/>
        <w:left w:val="none" w:sz="0" w:space="0" w:color="auto"/>
        <w:bottom w:val="none" w:sz="0" w:space="0" w:color="auto"/>
        <w:right w:val="none" w:sz="0" w:space="0" w:color="auto"/>
      </w:divBdr>
    </w:div>
    <w:div w:id="1341421244">
      <w:marLeft w:val="480"/>
      <w:marRight w:val="0"/>
      <w:marTop w:val="0"/>
      <w:marBottom w:val="0"/>
      <w:divBdr>
        <w:top w:val="none" w:sz="0" w:space="0" w:color="auto"/>
        <w:left w:val="none" w:sz="0" w:space="0" w:color="auto"/>
        <w:bottom w:val="none" w:sz="0" w:space="0" w:color="auto"/>
        <w:right w:val="none" w:sz="0" w:space="0" w:color="auto"/>
      </w:divBdr>
    </w:div>
    <w:div w:id="1439254106">
      <w:marLeft w:val="480"/>
      <w:marRight w:val="0"/>
      <w:marTop w:val="0"/>
      <w:marBottom w:val="0"/>
      <w:divBdr>
        <w:top w:val="none" w:sz="0" w:space="0" w:color="auto"/>
        <w:left w:val="none" w:sz="0" w:space="0" w:color="auto"/>
        <w:bottom w:val="none" w:sz="0" w:space="0" w:color="auto"/>
        <w:right w:val="none" w:sz="0" w:space="0" w:color="auto"/>
      </w:divBdr>
    </w:div>
    <w:div w:id="1480461786">
      <w:marLeft w:val="480"/>
      <w:marRight w:val="0"/>
      <w:marTop w:val="0"/>
      <w:marBottom w:val="0"/>
      <w:divBdr>
        <w:top w:val="none" w:sz="0" w:space="0" w:color="auto"/>
        <w:left w:val="none" w:sz="0" w:space="0" w:color="auto"/>
        <w:bottom w:val="none" w:sz="0" w:space="0" w:color="auto"/>
        <w:right w:val="none" w:sz="0" w:space="0" w:color="auto"/>
      </w:divBdr>
    </w:div>
    <w:div w:id="1879273172">
      <w:marLeft w:val="48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EF779CD-3ECD-4FB2-B9C2-0F4479E7A283}"/>
      </w:docPartPr>
      <w:docPartBody>
        <w:p w:rsidR="009648E3" w:rsidRDefault="00E1236D">
          <w:r w:rsidRPr="004A044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6D"/>
    <w:rsid w:val="00097EAE"/>
    <w:rsid w:val="0079002D"/>
    <w:rsid w:val="007F19DB"/>
    <w:rsid w:val="009648E3"/>
    <w:rsid w:val="00E1236D"/>
    <w:rsid w:val="00ED0FB1"/>
    <w:rsid w:val="00F73401"/>
    <w:rsid w:val="00FF5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E1236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AF9B92-C97B-4BD5-88A5-F684A71CC1F1}">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8191921844"/>
    <we:property name="MENDELEY_CITATIONS" value="[{&quot;citationID&quot;:&quot;MENDELEY_CITATION_a1f2c11d-b4b5-43d9-9f87-a0e9796725d9&quot;,&quot;properties&quot;:{&quot;noteIndex&quot;:0},&quot;isEdited&quot;:false,&quot;manualOverride&quot;:{&quot;isManuallyOverridden&quot;:false,&quot;citeprocText&quot;:&quot;(Ayivi &amp;#38; Ibrahim, 2022)&quot;,&quot;manualOverrideText&quot;:&quot;&quot;},&quot;citationTag&quot;:&quot;MENDELEY_CITATION_v3_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&quot;,&quot;citationItems&quot;:[{&quot;id&quot;:&quot;7efdad3b-7ecd-33d5-a804-51bd44067260&quot;,&quot;itemData&quot;:{&quot;type&quot;:&quot;article&quot;,&quot;id&quot;:&quot;7efdad3b-7ecd-33d5-a804-51bd44067260&quot;,&quot;title&quot;:&quot;Lactic acid bacteria: an essential probiotic and starter culture for the production of yoghurt&quot;,&quot;author&quot;:[{&quot;family&quot;:&quot;Ayivi&quot;,&quot;given&quot;:&quot;Raphael D.&quot;,&quot;parse-names&quot;:false,&quot;dropping-particle&quot;:&quot;&quot;,&quot;non-dropping-particle&quot;:&quot;&quot;},{&quot;family&quot;:&quot;Ibrahim&quot;,&quot;given&quot;:&quot;Salam A.&quot;,&quot;parse-names&quot;:false,&quot;dropping-particle&quot;:&quot;&quot;,&quot;non-dropping-particle&quot;:&quot;&quot;}],&quot;container-title&quot;:&quot;International Journal of Food Science and Technology&quot;,&quot;container-title-short&quot;:&quot;Int J Food Sci Technol&quot;,&quot;DOI&quot;:&quot;10.1111/ijfs.16076&quot;,&quot;ISSN&quot;:&quot;13652621&quot;,&quot;issued&quot;:{&quot;date-parts&quot;:[[2022,11,1]]},&quot;page&quot;:&quot;7008-7025&quot;,&quot;abstract&quot;:&quot;Lactic acid bacteria (LAB) are ubiquitous and integral members of the heterogeneous class of bacteria employed for fermented food and dairy applications such as yoghurt products. LAB are gram-positive, non-spore-forming, non-respiring but aerotolerant microorganisms that are generally characterised by the production of lactic acid as a key fermentation product. LAB, specifically Lb. bulgaricus, are essential dairy starter cultures for the manufacture of several fermented dairy products such as yoghurt and cheese. In this review, we discuss the importance of LAB as starter cultures and a probiotic for yoghurt production, its mode of metabolism, acidification characteristic, synthesis of lactase (β-galactosidase) and a perspective on LAB's growth medium for dairy fermentations.&quot;,&quot;publisher&quot;:&quot;John Wiley and Sons Inc&quot;,&quot;issue&quot;:&quot;11&quot;,&quot;volume&quot;:&quot;57&quot;},&quot;isTemporary&quot;:false,&quot;suppress-author&quot;:false,&quot;composite&quot;:false,&quot;author-only&quot;:false}]},{&quot;citationID&quot;:&quot;MENDELEY_CITATION_529d4a09-b06d-4e54-8ab0-21bbe883c5c0&quot;,&quot;properties&quot;:{&quot;noteIndex&quot;:0},&quot;isEdited&quot;:false,&quot;manualOverride&quot;:{&quot;isManuallyOverridden&quot;:false,&quot;citeprocText&quot;:&quot;(Shehzad, 2025)&quot;,&quot;manualOverrideText&quot;:&quot;&quot;},&quot;citationTag&quot;:&quot;MENDELEY_CITATION_v3_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&quot;,&quot;citationItems&quot;:[{&quot;id&quot;:&quot;3917441f-42b1-3669-838b-9660fd6b92a2&quot;,&quot;itemData&quot;:{&quot;type&quot;:&quot;article-journal&quot;,&quot;id&quot;:&quot;3917441f-42b1-3669-838b-9660fd6b92a2&quot;,&quot;title&quot;:&quot;Predictive AI Models for Food Spoilage and Shelf-Life Estimation&quot;,&quot;author&quot;:[{&quot;family&quot;:&quot;Shehzad&quot;,&quot;given&quot;:&quot;Khuram&quot;,&quot;parse-names&quot;:false,&quot;dropping-particle&quot;:&quot;&quot;,&quot;non-dropping-particle&quot;:&quot;&quot;}],&quot;container-title&quot;:&quot;Global Trends in Science and Technology&quot;,&quot;DOI&quot;:&quot;10.70445/gtst.1.1.2025.75-94&quot;,&quot;issued&quot;:{&quot;date-parts&quot;:[[2025]]},&quot;page&quot;:&quot;75-94&quot;,&quot;abstract&quot;:&quot;Food spoilage is a global problem which causes food waste, economic loss and foodborne illness. The shelf life and spoilage estimation of food is traditionally done with fixed expiration dates and this leads to disposal of still eatable food or eating spoiled food. Recently, with the development of the Artificial Intelligence (AI), the predictive models have been developed to better evaluate the food spoilage based on such factors as temperature, humidity, microbial activities and gas emissions. This paper discusses the part played by AI in the prediction of food spoilage, while also outlining various machine learning and deep learning models (regression, classification, convolutional neural network – CNN and hybrid AI). Food spoilage estimation powered by AI relies on multiple sources of data including IoT enabled sensors, Spectroscopy as well as real time environmental monitoring. The practical use in the food industry of such data driven models is in the context of real life applications as smart packaging, AI powered quality in supply chains, retail inventory product optimization. However, the adoption of AI in this field is limited as the data is scarce and of low quality, the models have limited accuracy, ethical concerns exist, and implementation is expensive. In this review, potential for AI in transforming food spoilage estimation is highlighted and this could be achieved by working on obtaining greater accuracy, scalability, and adoption of the model in different food sectors. The role of AI in enhancing food security, sustainability and efficient use of resources, waste reduction and increasing accessibility of good quality perishables to every consumer will gain increasing feasibility with the improvement in AI.&quot;,&quot;publisher&quot;:&quot;Global Alliance for Scientific Studies&quot;,&quot;issue&quot;:&quot;1&quot;,&quot;volume&quot;:&quot;1&quot;,&quot;container-title-short&quot;:&quot;&quot;},&quot;isTemporary&quot;:false,&quot;suppress-author&quot;:false,&quot;composite&quot;:false,&quot;author-only&quot;:false}]},{&quot;citationID&quot;:&quot;MENDELEY_CITATION_5868f662-393b-49ac-83a0-a0351386c5de&quot;,&quot;properties&quot;:{&quot;noteIndex&quot;:0},&quot;isEdited&quot;:false,&quot;manualOverride&quot;:{&quot;isManuallyOverridden&quot;:false,&quot;citeprocText&quot;:&quot;(Jiffry &amp;#38; Nandanee, n.d.)&quot;,&quot;manualOverrideText&quot;:&quot;&quot;},&quot;citationTag&quot;:&quot;MENDELEY_CITATION_v3_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&quot;,&quot;citationItems&quot;:[{&quot;id&quot;:&quot;2ba63309-f2a8-333a-9cec-c29ac2faaf8d&quot;,&quot;itemData&quot;:{&quot;type&quot;:&quot;report&quot;,&quot;id&quot;:&quot;2ba63309-f2a8-333a-9cec-c29ac2faaf8d&quot;,&quot;title&quot;:&quot;Assessment of Physicochemical and Microbiological Parameters of Plain Set Yoghurt Sold in Colombo, Sri Lanka&quot;,&quot;author&quot;:[{&quot;family&quot;:&quot;Jiffry&quot;,&quot;given&quot;:&quot;Nuzla&quot;,&quot;parse-names&quot;:false,&quot;dropping-particle&quot;:&quot;&quot;,&quot;non-dropping-particle&quot;:&quot;&quot;},{&quot;family&quot;:&quot;Nandanee&quot;,&quot;given&quot;:&quot;G G W&quot;,&quot;parse-names&quot;:false,&quot;dropping-particle&quot;:&quot;&quot;,&quot;non-dropping-particle&quot;:&quot;&quot;}],&quot;container-title&quot;:&quot;Adv. Technol&quot;,&quot;number-of-pages&quot;:&quot;57-72&quot;,&quot;abstract&quot;:&quot;Yoghurt is a popular fermented dairy product. The assessment of quality factors of yoghurt is essential to ensure that a safe product is supplied to the consumer. This study aimed to investigate the quality characteristics of marketed, high demand plain set yoghurts during refrigerated storage in Colombo, Sri Lanka. Four yoghurt brands were selected based on a preliminary survey and examined for physicochemical and microbiological attributes. Standard tests from SLS standard SLS: 824:1989 were adopted to analyze yoghurts on days 4, 7, 14, 21, and 28 of their refrigerated storage. The findings were compared against the control which had the SLS standard. The results revealed that the microbiological parameters; total aerobic count, and lactic acid bacterial count were within acceptable limits for all tested yoghurt brands. However, yeast and mold counts were higher than the control. Coliforms were not detected in all tested brands. A decrease in moisture content and pH were observed during storage. A rise in titratable acidity was observed in the samples compared to the control (P&lt;0.05). The syneresis effect of yoghurts showed a non-significant increase during the storage period (P&lt;0.05). The protein and fat content of all yoghurt samples varied from the values labeled on the yoghurt. The findings of the present study revealed that the quality characteristics of yoghurt such as the yeast and mold count, moisture content, pH, total titratable acidity, syneresis, fat and protein content are affected by storage conditions. Therefore, manufacturers should focus more on producing yoghurts with physicochemical and microbiological quality and maintaining quality during storage until they are consumed.&quot;,&quot;issue&quot;:&quot;1&quot;,&quot;volume&quot;:&quot;2024&quot;,&quot;container-title-short&quot;:&quot;&quot;},&quot;isTemporary&quot;:false,&quot;suppress-author&quot;:false,&quot;composite&quot;:false,&quot;author-only&quot;:false}]},{&quot;citationID&quot;:&quot;MENDELEY_CITATION_cdd6e3ad-dcb9-46c6-93f4-c392d5e770e5&quot;,&quot;properties&quot;:{&quot;noteIndex&quot;:0},&quot;isEdited&quot;:false,&quot;manualOverride&quot;:{&quot;isManuallyOverridden&quot;:false,&quot;citeprocText&quot;:&quot;(Hafiz et al., 2025)&quot;,&quot;manualOverrideText&quot;:&quot;&quot;},&quot;citationTag&quot;:&quot;MENDELEY_CITATION_v3_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&quot;,&quot;citationItems&quot;:[{&quot;id&quot;:&quot;8f373753-de9a-3605-b869-859eb434b2da&quot;,&quot;itemData&quot;:{&quot;type&quot;:&quot;article-journal&quot;,&quot;id&quot;:&quot;8f373753-de9a-3605-b869-859eb434b2da&quot;,&quot;title&quot;:&quot;Valorisation of dragon fruit peel in drinking yoghurt: Development, physicochemical, proximate, functional properties, and shelf-life evaluation&quot;,&quot;author&quot;:[{&quot;family&quot;:&quot;Hafiz&quot;,&quot;given&quot;:&quot;Maryam Saeed&quot;,&quot;parse-names&quot;:false,&quot;dropping-particle&quot;:&quot;&quot;,&quot;non-dropping-particle&quot;:&quot;&quot;},{&quot;family&quot;:&quot;Karunanayaka&quot;,&quot;given&quot;:&quot;Karunanayaka Mudiyanselage Imayuru Ushada&quot;,&quot;parse-names&quot;:false,&quot;dropping-particle&quot;:&quot;&quot;,&quot;non-dropping-particle&quot;:&quot;&quot;},{&quot;family&quot;:&quot;Nugraheni&quot;,&quot;given&quot;:&quot;Kartika&quot;,&quot;parse-names&quot;:false,&quot;dropping-particle&quot;:&quot;&quot;,&quot;non-dropping-particle&quot;:&quot;&quot;},{&quot;family&quot;:&quot;Fernando&quot;,&quot;given&quot;:&quot;Ganwarige Sumali Nivanthi&quot;,&quot;parse-names&quot;:false,&quot;dropping-particle&quot;:&quot;&quot;,&quot;non-dropping-particle&quot;:&quot;&quot;}],&quot;container-title&quot;:&quot;Czech Journal of Food Sciences&quot;,&quot;DOI&quot;:&quot;10.17221/21/2025-CJFS&quot;,&quot;ISSN&quot;:&quot;18059317&quot;,&quot;issued&quot;:{&quot;date-parts&quot;:[[2025,7,1]]},&quot;page&quot;:&quot;179-186&quot;,&quot;abstract&quot;:&quot;Dragon fruit peel (Hylocereus spp.), often discarded as waste has gained interest for its anti-aging, anti-inflammatory, and anti-diabetic properties. Peels make up to 22–44% (w·w–1) of the fruit's weight and this waste could make a significant effect on the environment. Therefore, this study aimed to develop a drinking yoghurt using dragon fruit peel extract as a natural colorant and evaluate its physicochemical, proximate, functional, and shelf-life properties. The sugar concentrations (4, 6, and 8% w·w–1) and incubation times (4, 6, and 8 h) were changed to optimise the product. Sensory evaluation by 30 semi-trained panellists using a 5-point hedonic scale identified 6% (w·w–1) sugar and an 8 h incubation as optimal. Compared to plain drinking yoghurt, the dragon fruit peel (DFP) drinking yoghurt showed higher crude fat (2.87%), fibre (0.72%), ash (0.66%), moisture (84.08%), total antioxidants (824.3 mg TE·100 g–1), flavonoids (0.22 mg QE·mL–1), and betalains content (0.0064 mg·mL–1). During storage, DFP yoghurt's pH declined, with minimal betalain loss, and it remained stable for three weeks at 4 °C without preservatives. This study demonstrates the potential of dragon fruit peel as a functional ingredient in yoghurt, offering nutritional and environmental benefits.&quot;,&quot;publisher&quot;:&quot;Czech Academy of Agricultural Sciences&quot;,&quot;issue&quot;:&quot;3&quot;,&quot;volume&quot;:&quot;43&quot;,&quot;container-title-short&quot;:&quot;&quot;},&quot;isTemporary&quot;:false}]},{&quot;citationID&quot;:&quot;MENDELEY_CITATION_09c6c3c5-0ee3-4ffe-aa19-65bcc3996cbc&quot;,&quot;properties&quot;:{&quot;noteIndex&quot;:0},&quot;isEdited&quot;:false,&quot;manualOverride&quot;:{&quot;isManuallyOverridden&quot;:false,&quot;citeprocText&quot;:&quot;(Yadav, 2016)&quot;,&quot;manualOverrideText&quot;:&quot;&quot;},&quot;citationTag&quot;:&quot;MENDELEY_CITATION_v3_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&quot;,&quot;citationItems&quot;:[{&quot;id&quot;:&quot;c0513fca-c0e3-38c8-84de-1de88b6183a3&quot;,&quot;itemData&quot;:{&quot;type&quot;:&quot;article-journal&quot;,&quot;id&quot;:&quot;c0513fca-c0e3-38c8-84de-1de88b6183a3&quot;,&quot;title&quot;:&quot;Optimization of Processing Parameters and Extension of Shelf Life of ‘Quark’-A Type of Thick Yoghurt&quot;,&quot;author&quot;:[{&quot;family&quot;:&quot;Yadav&quot;,&quot;given&quot;:&quot;Ram Shovit&quot;,&quot;parse-names&quot;:false,&quot;dropping-particle&quot;:&quot;&quot;,&quot;non-dropping-particle&quot;:&quot;&quot;}],&quot;container-title&quot;:&quot;Sunsari Technical College Journal&quot;,&quot;DOI&quot;:&quot;10.3126/stcj.v2i1.14797&quot;,&quot;ISSN&quot;:&quot;2467-9224&quot;,&quot;issued&quot;:{&quot;date-parts&quot;:[[2016,4,28]]},&quot;page&quot;:&quot;38-43&quot;,&quot;abstract&quot;:&quot;Quark was prepared from cow milk by the optimization of different parameters like concentration of rennet, sugar percentage and flavor types. The rennet concentration used for optimization was 0.00139 %, 0.00234 %, 0.00278 % and 0.00468 %. In terms of acidity, texture, flavor and appearance. 0.00234 percent rennet was found significantly best product. The concentration of sugar in quark was varied in different proportion viz. 2, 4 and 5 %, among these 4 % was ranked best with respect to sensory properties. Flavor optimization with vanilla 125ppm without color addition was preferred significantly. Though the high quality life (HQL) of the optimized product was 45 days in deep frozen condition (-20°C), 6 days in refrigerated condition (-4°C). Yet, the product remained acceptable up to 2 days at room temperature (33 ± 2°C) and up to 15 days in refrigerated condition.Sunsari Technical College Journal 2015, 2(1):38-43&quot;,&quot;publisher&quot;:&quot;Nepal Journals Online (JOL)&quot;,&quot;issue&quot;:&quot;1&quot;,&quot;volume&quot;:&quot;2&quot;,&quot;container-title-short&quot;:&quot;&quot;},&quot;isTemporary&quot;:false,&quot;suppress-author&quot;:false,&quot;composite&quot;:false,&quot;author-only&quot;:false}]},{&quot;citationID&quot;:&quot;MENDELEY_CITATION_1eb01f97-9314-45f2-a627-3c9b82ee9c4b&quot;,&quot;properties&quot;:{&quot;noteIndex&quot;:0},&quot;isEdited&quot;:false,&quot;manualOverride&quot;:{&quot;isManuallyOverridden&quot;:false,&quot;citeprocText&quot;:&quot;(Tirloni et al., 2015)&quot;,&quot;manualOverrideText&quot;:&quot;&quot;},&quot;citationTag&quot;:&quot;MENDELEY_CITATION_v3_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&quot;,&quot;citationItems&quot;:[{&quot;id&quot;:&quot;327c56e2-7195-3898-a07f-b84b24b8e37d&quot;,&quot;itemData&quot;:{&quot;type&quot;:&quot;article-journal&quot;,&quot;id&quot;:&quot;327c56e2-7195-3898-a07f-b84b24b8e37d&quot;,&quot;title&quot;:&quot;Microbiological shelf life at different temperatures and fate of Listeria monocytogenes and Escherichia coli inoculated in unflavored and strawberry yogurts&quot;,&quot;author&quot;:[{&quot;family&quot;:&quot;Tirloni&quot;,&quot;given&quot;:&quot;E.&quot;,&quot;parse-names&quot;:false,&quot;dropping-particle&quot;:&quot;&quot;,&quot;non-dropping-particle&quot;:&quot;&quot;},{&quot;family&quot;:&quot;Bernardi&quot;,&quot;given&quot;:&quot;C.&quot;,&quot;parse-names&quot;:false,&quot;dropping-particle&quot;:&quot;&quot;,&quot;non-dropping-particle&quot;:&quot;&quot;},{&quot;family&quot;:&quot;Colombo&quot;,&quot;given&quot;:&quot;F.&quot;,&quot;parse-names&quot;:false,&quot;dropping-particle&quot;:&quot;&quot;,&quot;non-dropping-particle&quot;:&quot;&quot;},{&quot;family&quot;:&quot;Stella&quot;,&quot;given&quot;:&quot;S.&quot;,&quot;parse-names&quot;:false,&quot;dropping-particle&quot;:&quot;&quot;,&quot;non-dropping-particle&quot;:&quot;&quot;}],&quot;container-title&quot;:&quot;Journal of Dairy Science&quot;,&quot;container-title-short&quot;:&quot;J Dairy Sci&quot;,&quot;DOI&quot;:&quot;10.3168/jds.2015-9391&quot;,&quot;ISSN&quot;:&quot;15253198&quot;,&quot;PMID&quot;:&quot;25981065&quot;,&quot;issued&quot;:{&quot;date-parts&quot;:[[2015,7,1]]},&quot;page&quot;:&quot;4318-4327&quot;,&quot;abstract&quot;:&quot;Three different trials were performed on unflavored and strawberry yogurts produced in a small-scale dairy plant. In the first trial, the microbiological shelf life of the products was evaluated at 4, 8, and 20°C. At 4°C the product showed low total viable counts until the end of the trial (d 35 = 3.0 ±0.7 and 1.5 ±0.0 log cfu/g in unflavored and strawberry yogurt, respectively). The loads were lower in strawberry yogurt at 4°C compared with unflavored yogurt because of the antimicrobial activity exerted by potassium sorbate present in the fruit puree added. Yeasts were confirmed to be the specific spoilage agents of this product, reaching rapidly high loads with thermal abuse (5.9-7.4 log cfu/g at d 18). In the second trial, Escherichia coli and especially Listeria monocytogenes added at 2 concentrations (2 and 5 log cfu/g) showed a rapid decrease in both types thanks to the acidic conditions provided by the products, but L. monocytogenes was very resistant; its presence was always detected until the end of the period considered (d 68). In the third trial, no statistically significant differences were detected between wild and acid-adapted strains of L. monocytogenes added to the products, due to the quick adaptation that probably occurred after inoculation.&quot;,&quot;publisher&quot;:&quot;Elsevier Inc.&quot;,&quot;issue&quot;:&quot;7&quot;,&quot;volume&quot;:&quot;98&quot;},&quot;isTemporary&quot;:false,&quot;suppress-author&quot;:false,&quot;composite&quot;:false,&quot;author-only&quot;:false}]},{&quot;citationID&quot;:&quot;MENDELEY_CITATION_c9307e44-7758-4585-a57b-8b42252cf272&quot;,&quot;properties&quot;:{&quot;noteIndex&quot;:0},&quot;isEdited&quot;:false,&quot;manualOverride&quot;:{&quot;isManuallyOverridden&quot;:false,&quot;citeprocText&quot;:&quot;(Ikram et al., 2021)&quot;,&quot;manualOverrideText&quot;:&quot;&quot;},&quot;citationTag&quot;:&quot;MENDELEY_CITATION_v3_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&quot;,&quot;citationItems&quot;:[{&quot;id&quot;:&quot;69fd04e2-ad88-365e-97cd-9d099559db23&quot;,&quot;itemData&quot;:{&quot;type&quot;:&quot;article&quot;,&quot;id&quot;:&quot;69fd04e2-ad88-365e-97cd-9d099559db23&quot;,&quot;title&quot;:&quot;Effect of adding Aloe vera jell on the quality and sensory properties of yogurt&quot;,&quot;author&quot;:[{&quot;family&quot;:&quot;Ikram&quot;,&quot;given&quot;:&quot;Ali&quot;,&quot;parse-names&quot;:false,&quot;dropping-particle&quot;:&quot;&quot;,&quot;non-dropping-particle&quot;:&quot;&quot;},{&quot;family&quot;:&quot;Qasim Raza&quot;,&quot;given&quot;:&quot;Syed&quot;,&quot;parse-names&quot;:false,&quot;dropping-particle&quot;:&quot;&quot;,&quot;non-dropping-particle&quot;:&quot;&quot;},{&quot;family&quot;:&quot;Saeed&quot;,&quot;given&quot;:&quot;Farhan&quot;,&quot;parse-names&quot;:false,&quot;dropping-particle&quot;:&quot;&quot;,&quot;non-dropping-particle&quot;:&quot;&quot;},{&quot;family&quot;:&quot;Afzaal&quot;,&quot;given&quot;:&quot;Muhammad&quot;,&quot;parse-names&quot;:false,&quot;dropping-particle&quot;:&quot;&quot;,&quot;non-dropping-particle&quot;:&quot;&quot;},{&quot;family&quot;:&quot;Munir&quot;,&quot;given&quot;:&quot;Haroon&quot;,&quot;parse-names&quot;:false,&quot;dropping-particle&quot;:&quot;&quot;,&quot;non-dropping-particle&quot;:&quot;&quot;},{&quot;family&quot;:&quot;Ahmed&quot;,&quot;given&quot;:&quot;Aftab&quot;,&quot;parse-names&quot;:false,&quot;dropping-particle&quot;:&quot;&quot;,&quot;non-dropping-particle&quot;:&quot;&quot;},{&quot;family&quot;:&quot;Babar Bin Zahid&quot;,&quot;given&quot;:&quot;Muhammad&quot;,&quot;parse-names&quot;:false,&quot;dropping-particle&quot;:&quot;&quot;,&quot;non-dropping-particle&quot;:&quot;&quot;},{&quot;family&quot;:&quot;Muhammad Anjum&quot;,&quot;given&quot;:&quot;Faqir&quot;,&quot;parse-names&quot;:false,&quot;dropping-particle&quot;:&quot;&quot;,&quot;non-dropping-particle&quot;:&quot;&quot;}],&quot;container-title&quot;:&quot;Food Science and Nutrition&quot;,&quot;container-title-short&quot;:&quot;Food Sci Nutr&quot;,&quot;DOI&quot;:&quot;10.1002/fsn3.2017&quot;,&quot;ISSN&quot;:&quot;20487177&quot;,&quot;issued&quot;:{&quot;date-parts&quot;:[[2021,1,1]]},&quot;page&quot;:&quot;480-488&quot;,&quot;abstract&quot;:&quot;This study was planned to investigate the effect of replacing milk fat with aloe vera gel addition on yogurt quality. Purposely, yogurt was prepared with different concentration of aloe vera gel and coded as AGY0, = Control (3.5% fat and no AG), AGY1 = (1% fat and 1% AG), AGY2 = (1% fat and 2% AG), AGY3 = (1% fat and 3% AG), AGY4 = (2% fat and 1% AG), AGY5 = (2% fat and 2% AG), and AGY6 = (2% fat and 3% AG). Aloe vera gel yogurt was analyzed for physicochemical, microbial, and sensory characteristics with defined interval (0, 7th, 14th, and 21st) days. All attributes of the yogurt were significantly (0.05) affected by the addition of aloe vera gel. Results showed that the pH (4.6–4.05), viscosity (46.4–4.3), WHC (32.8%–26.1%), fat (0.9%–3.48%), protein (3.14%–3.36%), lactose (4.07%–4.23%), ash (0.48%–0.63%), total solids (11.08%–17.18%), SNF (7.69-l5.21%), and TPC (2.36 × 107 to 1.02 × 107 CFU/ml) values of yogurt samples decreased with storage time. However, acidity and syneresis of yogurt increased with the passage of time ranging from 1.12%–1.67% and 0.9–5 ml, respectively. In conclusion, aloe vera improved the texture of the yogurt which leads to higher consumer acceptability. Addition of 3% aloe vera to 1% fat (AGY3) containing buffalo milk yogurt was found to best for physicochemical as well as organoleptic characteristics as well as organoleptic characteristics.&quot;,&quot;publisher&quot;:&quot;Wiley-Blackwell&quot;,&quot;issue&quot;:&quot;1&quot;,&quot;volume&quot;:&quot;9&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3ED3F-16DB-45BD-AD7A-FA3FFBC35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sadhurshika</dc:creator>
  <cp:keywords>Abstract</cp:keywords>
  <cp:lastModifiedBy>Sadhu</cp:lastModifiedBy>
  <cp:revision>2</cp:revision>
  <cp:lastPrinted>2025-06-13T13:59:00Z</cp:lastPrinted>
  <dcterms:created xsi:type="dcterms:W3CDTF">2026-01-15T15:39:00Z</dcterms:created>
  <dcterms:modified xsi:type="dcterms:W3CDTF">2026-01-15T15:39:00Z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2057-12.2.0.21179</vt:lpwstr>
  </property>
  <property fmtid="{D5CDD505-2E9C-101B-9397-08002B2CF9AE}" pid="3" name="ICV">
    <vt:lpwstr>1317739FC68648F49308232D6D3677C2_13</vt:lpwstr>
  </property>
</Properties>
</file>